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page" w:tblpX="289" w:tblpY="373"/>
        <w:tblW w:w="16289" w:type="dxa"/>
        <w:tblLayout w:type="fixed"/>
        <w:tblLook w:val="04A0" w:firstRow="1" w:lastRow="0" w:firstColumn="1" w:lastColumn="0" w:noHBand="0" w:noVBand="1"/>
      </w:tblPr>
      <w:tblGrid>
        <w:gridCol w:w="2358"/>
        <w:gridCol w:w="2900"/>
        <w:gridCol w:w="2976"/>
        <w:gridCol w:w="2764"/>
        <w:gridCol w:w="2708"/>
        <w:gridCol w:w="2583"/>
      </w:tblGrid>
      <w:tr w:rsidR="00671453" w14:paraId="3AE76A6B" w14:textId="77777777" w:rsidTr="004A1F41">
        <w:tc>
          <w:tcPr>
            <w:tcW w:w="16289" w:type="dxa"/>
            <w:gridSpan w:val="6"/>
          </w:tcPr>
          <w:p w14:paraId="65FD20FD" w14:textId="30810F4F" w:rsidR="00671453" w:rsidRPr="003F7745" w:rsidRDefault="002143FB" w:rsidP="00367C2D">
            <w:pPr>
              <w:jc w:val="center"/>
              <w:rPr>
                <w:b/>
              </w:rPr>
            </w:pPr>
            <w:bookmarkStart w:id="0" w:name="_GoBack"/>
            <w:bookmarkEnd w:id="0"/>
            <w:r>
              <w:rPr>
                <w:b/>
                <w:sz w:val="28"/>
              </w:rPr>
              <w:t xml:space="preserve">Mini </w:t>
            </w:r>
            <w:r w:rsidR="007E7A8B">
              <w:rPr>
                <w:b/>
                <w:sz w:val="28"/>
              </w:rPr>
              <w:t>Guide</w:t>
            </w:r>
            <w:r w:rsidR="00671453" w:rsidRPr="003F7745">
              <w:rPr>
                <w:b/>
                <w:sz w:val="28"/>
              </w:rPr>
              <w:t xml:space="preserve"> for The Anthology @</w:t>
            </w:r>
            <w:proofErr w:type="spellStart"/>
            <w:r w:rsidR="00671453" w:rsidRPr="003F7745">
              <w:rPr>
                <w:b/>
                <w:sz w:val="28"/>
              </w:rPr>
              <w:t>Eduqas</w:t>
            </w:r>
            <w:proofErr w:type="spellEnd"/>
            <w:r w:rsidR="008A014F">
              <w:rPr>
                <w:b/>
                <w:sz w:val="28"/>
              </w:rPr>
              <w:t xml:space="preserve">      </w:t>
            </w:r>
            <w:proofErr w:type="spellStart"/>
            <w:r w:rsidR="008A014F">
              <w:rPr>
                <w:b/>
                <w:sz w:val="28"/>
              </w:rPr>
              <w:t>MT:Main</w:t>
            </w:r>
            <w:proofErr w:type="spellEnd"/>
            <w:r w:rsidR="008A014F">
              <w:rPr>
                <w:b/>
                <w:sz w:val="28"/>
              </w:rPr>
              <w:t xml:space="preserve"> Themes   C:Context   M:Meaning   Q:Quotes   </w:t>
            </w:r>
            <w:proofErr w:type="spellStart"/>
            <w:r w:rsidR="008A014F">
              <w:rPr>
                <w:b/>
                <w:sz w:val="28"/>
              </w:rPr>
              <w:t>BL:Best</w:t>
            </w:r>
            <w:proofErr w:type="spellEnd"/>
            <w:r w:rsidR="008A014F">
              <w:rPr>
                <w:b/>
                <w:sz w:val="28"/>
              </w:rPr>
              <w:t xml:space="preserve"> links</w:t>
            </w:r>
          </w:p>
        </w:tc>
      </w:tr>
      <w:tr w:rsidR="008A014F" w14:paraId="07BFEEFF" w14:textId="77777777" w:rsidTr="004B5AC3">
        <w:trPr>
          <w:trHeight w:val="3114"/>
        </w:trPr>
        <w:tc>
          <w:tcPr>
            <w:tcW w:w="2358" w:type="dxa"/>
          </w:tcPr>
          <w:p w14:paraId="5AEA62E9" w14:textId="1AE4C345" w:rsidR="00671453" w:rsidRPr="003F7745" w:rsidRDefault="004A1F41" w:rsidP="00367C2D">
            <w:pPr>
              <w:jc w:val="center"/>
              <w:rPr>
                <w:b/>
                <w:sz w:val="24"/>
                <w:u w:val="single"/>
              </w:rPr>
            </w:pPr>
            <w:r>
              <w:rPr>
                <w:noProof/>
                <w:lang w:eastAsia="en-GB"/>
              </w:rPr>
              <w:drawing>
                <wp:anchor distT="0" distB="0" distL="114300" distR="114300" simplePos="0" relativeHeight="251697152" behindDoc="0" locked="0" layoutInCell="1" allowOverlap="1" wp14:anchorId="53AA5AC9" wp14:editId="2E15A239">
                  <wp:simplePos x="0" y="0"/>
                  <wp:positionH relativeFrom="column">
                    <wp:posOffset>-68580</wp:posOffset>
                  </wp:positionH>
                  <wp:positionV relativeFrom="paragraph">
                    <wp:posOffset>3648710</wp:posOffset>
                  </wp:positionV>
                  <wp:extent cx="1417320" cy="2057400"/>
                  <wp:effectExtent l="0" t="0" r="5080" b="0"/>
                  <wp:wrapTight wrapText="bothSides">
                    <wp:wrapPolygon edited="0">
                      <wp:start x="0" y="0"/>
                      <wp:lineTo x="0" y="21333"/>
                      <wp:lineTo x="21290" y="21333"/>
                      <wp:lineTo x="212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417320" cy="2057400"/>
                          </a:xfrm>
                          <a:prstGeom prst="rect">
                            <a:avLst/>
                          </a:prstGeom>
                        </pic:spPr>
                      </pic:pic>
                    </a:graphicData>
                  </a:graphic>
                  <wp14:sizeRelH relativeFrom="page">
                    <wp14:pctWidth>0</wp14:pctWidth>
                  </wp14:sizeRelH>
                  <wp14:sizeRelV relativeFrom="page">
                    <wp14:pctHeight>0</wp14:pctHeight>
                  </wp14:sizeRelV>
                </wp:anchor>
              </w:drawing>
            </w:r>
            <w:r w:rsidR="00671453" w:rsidRPr="003F7745">
              <w:rPr>
                <w:b/>
                <w:sz w:val="24"/>
                <w:u w:val="single"/>
              </w:rPr>
              <w:t>The Manhunt</w:t>
            </w:r>
            <w:r w:rsidR="00A94988">
              <w:rPr>
                <w:b/>
                <w:sz w:val="24"/>
                <w:u w:val="single"/>
              </w:rPr>
              <w:t xml:space="preserve">- </w:t>
            </w:r>
            <w:r w:rsidR="00A94988" w:rsidRPr="00A94988">
              <w:rPr>
                <w:b/>
                <w:color w:val="FF0000"/>
                <w:sz w:val="24"/>
                <w:u w:val="single"/>
              </w:rPr>
              <w:t>Armitage</w:t>
            </w:r>
          </w:p>
          <w:p w14:paraId="39D9B920" w14:textId="048D8C46" w:rsidR="008A014F" w:rsidRPr="008A014F" w:rsidRDefault="008A014F" w:rsidP="00367C2D">
            <w:pPr>
              <w:rPr>
                <w:b/>
                <w:color w:val="808080" w:themeColor="background1" w:themeShade="80"/>
                <w:sz w:val="16"/>
                <w:szCs w:val="16"/>
              </w:rPr>
            </w:pPr>
            <w:proofErr w:type="spellStart"/>
            <w:r w:rsidRPr="008A014F">
              <w:rPr>
                <w:b/>
                <w:color w:val="808080" w:themeColor="background1" w:themeShade="80"/>
                <w:sz w:val="16"/>
                <w:szCs w:val="16"/>
              </w:rPr>
              <w:t>MT:War,Suffering</w:t>
            </w:r>
            <w:proofErr w:type="spellEnd"/>
            <w:r w:rsidRPr="008A014F">
              <w:rPr>
                <w:b/>
                <w:color w:val="808080" w:themeColor="background1" w:themeShade="80"/>
                <w:sz w:val="16"/>
                <w:szCs w:val="16"/>
              </w:rPr>
              <w:t>,</w:t>
            </w:r>
            <w:r w:rsidR="005A0C26">
              <w:rPr>
                <w:b/>
                <w:color w:val="808080" w:themeColor="background1" w:themeShade="80"/>
                <w:sz w:val="16"/>
                <w:szCs w:val="16"/>
              </w:rPr>
              <w:t xml:space="preserve"> </w:t>
            </w:r>
            <w:proofErr w:type="spellStart"/>
            <w:r w:rsidRPr="008A014F">
              <w:rPr>
                <w:b/>
                <w:color w:val="808080" w:themeColor="background1" w:themeShade="80"/>
                <w:sz w:val="16"/>
                <w:szCs w:val="16"/>
              </w:rPr>
              <w:t>Love&amp;Relationships</w:t>
            </w:r>
            <w:proofErr w:type="spellEnd"/>
            <w:r w:rsidRPr="008A014F">
              <w:rPr>
                <w:b/>
                <w:color w:val="808080" w:themeColor="background1" w:themeShade="80"/>
                <w:sz w:val="16"/>
                <w:szCs w:val="16"/>
              </w:rPr>
              <w:t>,</w:t>
            </w:r>
          </w:p>
          <w:p w14:paraId="1E97AF2D" w14:textId="67FD41CA" w:rsidR="00581630" w:rsidRPr="008A014F" w:rsidRDefault="00581630" w:rsidP="00367C2D">
            <w:pPr>
              <w:rPr>
                <w:b/>
                <w:color w:val="0070C0"/>
                <w:sz w:val="16"/>
                <w:szCs w:val="16"/>
              </w:rPr>
            </w:pPr>
            <w:r w:rsidRPr="008A014F">
              <w:rPr>
                <w:b/>
                <w:color w:val="0070C0"/>
                <w:sz w:val="16"/>
                <w:szCs w:val="16"/>
              </w:rPr>
              <w:t>C: Peacekeeper in Bosnia</w:t>
            </w:r>
            <w:r w:rsidR="007E7A8B" w:rsidRPr="008A014F">
              <w:rPr>
                <w:b/>
                <w:color w:val="0070C0"/>
                <w:sz w:val="16"/>
                <w:szCs w:val="16"/>
              </w:rPr>
              <w:t xml:space="preserve">, </w:t>
            </w:r>
            <w:r w:rsidRPr="008A014F">
              <w:rPr>
                <w:b/>
                <w:color w:val="0070C0"/>
                <w:sz w:val="16"/>
                <w:szCs w:val="16"/>
              </w:rPr>
              <w:t>Shot, PTSD, Eddie and Wife rebuilding relationship</w:t>
            </w:r>
          </w:p>
          <w:p w14:paraId="2ABC3C1E" w14:textId="543FA79B" w:rsidR="00581630" w:rsidRPr="008A014F" w:rsidRDefault="00581630" w:rsidP="00367C2D">
            <w:pPr>
              <w:rPr>
                <w:b/>
                <w:color w:val="00B050"/>
                <w:sz w:val="16"/>
                <w:szCs w:val="16"/>
              </w:rPr>
            </w:pPr>
            <w:r w:rsidRPr="008A014F">
              <w:rPr>
                <w:b/>
                <w:color w:val="00B050"/>
                <w:sz w:val="16"/>
                <w:szCs w:val="16"/>
              </w:rPr>
              <w:t xml:space="preserve">M: Physical and emotional pain, </w:t>
            </w:r>
            <w:r w:rsidR="007E7A8B" w:rsidRPr="008A014F">
              <w:rPr>
                <w:b/>
                <w:color w:val="00B050"/>
                <w:sz w:val="16"/>
                <w:szCs w:val="16"/>
              </w:rPr>
              <w:t xml:space="preserve">wife supporting him towards recovery and </w:t>
            </w:r>
            <w:r w:rsidR="00C736BE">
              <w:rPr>
                <w:b/>
                <w:color w:val="00B050"/>
                <w:sz w:val="16"/>
                <w:szCs w:val="16"/>
              </w:rPr>
              <w:t xml:space="preserve">carefully exploring the physical injuries, but then </w:t>
            </w:r>
            <w:r w:rsidR="007E7A8B" w:rsidRPr="008A014F">
              <w:rPr>
                <w:b/>
                <w:color w:val="00B050"/>
                <w:sz w:val="16"/>
                <w:szCs w:val="16"/>
              </w:rPr>
              <w:t xml:space="preserve">identifying </w:t>
            </w:r>
            <w:r w:rsidR="00623B25">
              <w:rPr>
                <w:b/>
                <w:color w:val="00B050"/>
                <w:sz w:val="16"/>
                <w:szCs w:val="16"/>
              </w:rPr>
              <w:t xml:space="preserve">the </w:t>
            </w:r>
            <w:r w:rsidR="007E7A8B" w:rsidRPr="008A014F">
              <w:rPr>
                <w:b/>
                <w:color w:val="00B050"/>
                <w:sz w:val="16"/>
                <w:szCs w:val="16"/>
              </w:rPr>
              <w:t xml:space="preserve">root of problems </w:t>
            </w:r>
            <w:r w:rsidR="00623B25">
              <w:rPr>
                <w:b/>
                <w:color w:val="00B050"/>
                <w:sz w:val="16"/>
                <w:szCs w:val="16"/>
              </w:rPr>
              <w:t xml:space="preserve">are in his mind - the horrors of war that he endured and being shot. </w:t>
            </w:r>
          </w:p>
          <w:p w14:paraId="7463D676" w14:textId="4F702632" w:rsidR="00581630" w:rsidRPr="008A014F" w:rsidRDefault="00581630" w:rsidP="00367C2D">
            <w:pPr>
              <w:rPr>
                <w:b/>
                <w:color w:val="7030A0"/>
                <w:sz w:val="16"/>
                <w:szCs w:val="16"/>
              </w:rPr>
            </w:pPr>
            <w:r w:rsidRPr="008A014F">
              <w:rPr>
                <w:b/>
                <w:color w:val="7030A0"/>
                <w:sz w:val="16"/>
                <w:szCs w:val="16"/>
              </w:rPr>
              <w:t>Q:</w:t>
            </w:r>
            <w:r w:rsidR="007E7A8B" w:rsidRPr="008A014F">
              <w:rPr>
                <w:b/>
                <w:color w:val="7030A0"/>
                <w:sz w:val="16"/>
                <w:szCs w:val="16"/>
              </w:rPr>
              <w:t xml:space="preserve"> “Frozen river which ran through his face”</w:t>
            </w:r>
          </w:p>
          <w:p w14:paraId="3197CECC" w14:textId="25FA2282" w:rsidR="007E7A8B" w:rsidRDefault="007E7A8B" w:rsidP="00367C2D">
            <w:pPr>
              <w:rPr>
                <w:b/>
                <w:color w:val="7030A0"/>
                <w:sz w:val="16"/>
                <w:szCs w:val="16"/>
              </w:rPr>
            </w:pPr>
            <w:r w:rsidRPr="008A014F">
              <w:rPr>
                <w:b/>
                <w:color w:val="7030A0"/>
                <w:sz w:val="16"/>
                <w:szCs w:val="16"/>
              </w:rPr>
              <w:t>“handle and hold”</w:t>
            </w:r>
          </w:p>
          <w:p w14:paraId="5F133F90" w14:textId="41DCD220" w:rsidR="00623B25" w:rsidRPr="008A014F" w:rsidRDefault="00623B25" w:rsidP="00367C2D">
            <w:pPr>
              <w:rPr>
                <w:b/>
                <w:color w:val="7030A0"/>
                <w:sz w:val="16"/>
                <w:szCs w:val="16"/>
              </w:rPr>
            </w:pPr>
            <w:r>
              <w:rPr>
                <w:b/>
                <w:color w:val="7030A0"/>
                <w:sz w:val="16"/>
                <w:szCs w:val="16"/>
              </w:rPr>
              <w:t>“Feel the hurt of his grazed heart”</w:t>
            </w:r>
          </w:p>
          <w:p w14:paraId="1C762A94" w14:textId="50B457C4" w:rsidR="007E7A8B" w:rsidRPr="008A014F" w:rsidRDefault="007E7A8B" w:rsidP="00367C2D">
            <w:pPr>
              <w:rPr>
                <w:b/>
                <w:color w:val="7030A0"/>
                <w:sz w:val="16"/>
                <w:szCs w:val="16"/>
              </w:rPr>
            </w:pPr>
            <w:r w:rsidRPr="008A014F">
              <w:rPr>
                <w:b/>
                <w:color w:val="7030A0"/>
                <w:sz w:val="16"/>
                <w:szCs w:val="16"/>
              </w:rPr>
              <w:t>“Foetus of metal beneath his chest”</w:t>
            </w:r>
          </w:p>
          <w:p w14:paraId="14E527B8" w14:textId="77777777" w:rsidR="00671453" w:rsidRDefault="007E7A8B" w:rsidP="00367C2D">
            <w:pPr>
              <w:rPr>
                <w:b/>
                <w:color w:val="7030A0"/>
                <w:sz w:val="16"/>
                <w:szCs w:val="16"/>
              </w:rPr>
            </w:pPr>
            <w:r w:rsidRPr="008A014F">
              <w:rPr>
                <w:b/>
                <w:color w:val="7030A0"/>
                <w:sz w:val="16"/>
                <w:szCs w:val="16"/>
              </w:rPr>
              <w:t>“Unexploded mine buried deep in his mind”</w:t>
            </w:r>
          </w:p>
          <w:p w14:paraId="4F75DCA8" w14:textId="56FB5481" w:rsidR="00623B25" w:rsidRDefault="00623B25" w:rsidP="00367C2D">
            <w:pPr>
              <w:rPr>
                <w:b/>
                <w:color w:val="7030A0"/>
                <w:sz w:val="16"/>
                <w:szCs w:val="16"/>
              </w:rPr>
            </w:pPr>
            <w:r>
              <w:rPr>
                <w:b/>
                <w:color w:val="7030A0"/>
                <w:sz w:val="16"/>
                <w:szCs w:val="16"/>
              </w:rPr>
              <w:t>“Only then did I come close”</w:t>
            </w:r>
          </w:p>
          <w:p w14:paraId="02E5AE36" w14:textId="77777777" w:rsidR="00623B25" w:rsidRPr="008A014F" w:rsidRDefault="00623B25" w:rsidP="00367C2D">
            <w:pPr>
              <w:rPr>
                <w:b/>
                <w:color w:val="7030A0"/>
                <w:sz w:val="16"/>
                <w:szCs w:val="16"/>
              </w:rPr>
            </w:pPr>
          </w:p>
          <w:p w14:paraId="5496A9E9" w14:textId="778E0131" w:rsidR="008A014F" w:rsidRPr="00D34D1C" w:rsidRDefault="008A014F" w:rsidP="00367C2D">
            <w:pPr>
              <w:rPr>
                <w:b/>
                <w:color w:val="E36C0A" w:themeColor="accent6" w:themeShade="BF"/>
                <w:sz w:val="16"/>
                <w:szCs w:val="16"/>
              </w:rPr>
            </w:pPr>
            <w:r w:rsidRPr="008A014F">
              <w:rPr>
                <w:b/>
                <w:color w:val="F79646" w:themeColor="accent6"/>
                <w:sz w:val="16"/>
                <w:szCs w:val="16"/>
              </w:rPr>
              <w:t>BL:</w:t>
            </w:r>
            <w:r w:rsidRPr="008A014F">
              <w:rPr>
                <w:b/>
                <w:color w:val="7030A0"/>
                <w:sz w:val="16"/>
                <w:szCs w:val="16"/>
              </w:rPr>
              <w:t xml:space="preserve"> </w:t>
            </w:r>
            <w:r w:rsidR="00D34D1C">
              <w:rPr>
                <w:b/>
                <w:color w:val="7030A0"/>
                <w:sz w:val="16"/>
                <w:szCs w:val="16"/>
              </w:rPr>
              <w:t xml:space="preserve"> </w:t>
            </w:r>
            <w:r w:rsidR="00D34D1C" w:rsidRPr="00D34D1C">
              <w:rPr>
                <w:b/>
                <w:color w:val="E36C0A" w:themeColor="accent6" w:themeShade="BF"/>
                <w:sz w:val="16"/>
                <w:szCs w:val="16"/>
              </w:rPr>
              <w:t>Dulce, Wife in London</w:t>
            </w:r>
          </w:p>
          <w:p w14:paraId="36318B8C" w14:textId="29F79A3C" w:rsidR="008A014F" w:rsidRDefault="008A014F" w:rsidP="00367C2D">
            <w:pPr>
              <w:rPr>
                <w:b/>
                <w:color w:val="7030A0"/>
                <w:sz w:val="24"/>
              </w:rPr>
            </w:pPr>
          </w:p>
          <w:p w14:paraId="78B4FDA1" w14:textId="450F6F04" w:rsidR="008A014F" w:rsidRPr="00671453" w:rsidRDefault="008A014F" w:rsidP="00367C2D">
            <w:pPr>
              <w:rPr>
                <w:b/>
                <w:sz w:val="24"/>
              </w:rPr>
            </w:pPr>
          </w:p>
        </w:tc>
        <w:tc>
          <w:tcPr>
            <w:tcW w:w="2900" w:type="dxa"/>
          </w:tcPr>
          <w:p w14:paraId="52730A84" w14:textId="3C022568" w:rsidR="00671453" w:rsidRPr="003F7745" w:rsidRDefault="004A1F41" w:rsidP="00367C2D">
            <w:pPr>
              <w:jc w:val="center"/>
              <w:rPr>
                <w:b/>
                <w:sz w:val="24"/>
                <w:u w:val="single"/>
              </w:rPr>
            </w:pPr>
            <w:r w:rsidRPr="008A014F">
              <w:rPr>
                <w:rFonts w:ascii="Helvetica" w:hAnsi="Helvetica" w:cs="Helvetica"/>
                <w:noProof/>
                <w:sz w:val="16"/>
                <w:szCs w:val="16"/>
                <w:lang w:eastAsia="en-GB"/>
              </w:rPr>
              <w:drawing>
                <wp:anchor distT="0" distB="0" distL="114300" distR="114300" simplePos="0" relativeHeight="251696128" behindDoc="1" locked="0" layoutInCell="1" allowOverlap="1" wp14:anchorId="0AA6A8B3" wp14:editId="7462B5A8">
                  <wp:simplePos x="0" y="0"/>
                  <wp:positionH relativeFrom="column">
                    <wp:posOffset>58420</wp:posOffset>
                  </wp:positionH>
                  <wp:positionV relativeFrom="paragraph">
                    <wp:posOffset>2677160</wp:posOffset>
                  </wp:positionV>
                  <wp:extent cx="1411605" cy="1885315"/>
                  <wp:effectExtent l="0" t="0" r="10795" b="0"/>
                  <wp:wrapTight wrapText="bothSides">
                    <wp:wrapPolygon edited="0">
                      <wp:start x="0" y="0"/>
                      <wp:lineTo x="0" y="21244"/>
                      <wp:lineTo x="21377" y="21244"/>
                      <wp:lineTo x="213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160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453" w:rsidRPr="003F7745">
              <w:rPr>
                <w:b/>
                <w:sz w:val="24"/>
                <w:u w:val="single"/>
              </w:rPr>
              <w:t>Sonnet 43</w:t>
            </w:r>
            <w:r w:rsidR="00A94988">
              <w:rPr>
                <w:b/>
                <w:sz w:val="24"/>
                <w:u w:val="single"/>
              </w:rPr>
              <w:t xml:space="preserve"> -</w:t>
            </w:r>
            <w:r w:rsidR="00A94988" w:rsidRPr="00A94988">
              <w:rPr>
                <w:b/>
                <w:color w:val="FF0000"/>
                <w:sz w:val="24"/>
                <w:u w:val="single"/>
              </w:rPr>
              <w:t>Browning</w:t>
            </w:r>
          </w:p>
          <w:p w14:paraId="5EB03D10" w14:textId="47C28603" w:rsidR="008A014F" w:rsidRPr="008A014F" w:rsidRDefault="008A014F" w:rsidP="00367C2D">
            <w:pPr>
              <w:rPr>
                <w:b/>
                <w:color w:val="808080" w:themeColor="background1" w:themeShade="80"/>
                <w:sz w:val="16"/>
                <w:szCs w:val="16"/>
              </w:rPr>
            </w:pPr>
            <w:proofErr w:type="spellStart"/>
            <w:r w:rsidRPr="008A014F">
              <w:rPr>
                <w:b/>
                <w:color w:val="808080" w:themeColor="background1" w:themeShade="80"/>
                <w:sz w:val="16"/>
                <w:szCs w:val="16"/>
              </w:rPr>
              <w:t>MT:Love&amp;Relationships</w:t>
            </w:r>
            <w:proofErr w:type="spellEnd"/>
          </w:p>
          <w:p w14:paraId="3F8D7D51" w14:textId="7D915178" w:rsidR="007E7A8B" w:rsidRPr="008A014F" w:rsidRDefault="007E7A8B" w:rsidP="00367C2D">
            <w:pPr>
              <w:rPr>
                <w:b/>
                <w:color w:val="0070C0"/>
                <w:sz w:val="16"/>
                <w:szCs w:val="16"/>
              </w:rPr>
            </w:pPr>
            <w:r w:rsidRPr="008A014F">
              <w:rPr>
                <w:b/>
                <w:color w:val="0070C0"/>
                <w:sz w:val="16"/>
                <w:szCs w:val="16"/>
              </w:rPr>
              <w:t>C: Romantic poets</w:t>
            </w:r>
            <w:r w:rsidR="00A94988" w:rsidRPr="008A014F">
              <w:rPr>
                <w:b/>
                <w:color w:val="0070C0"/>
                <w:sz w:val="16"/>
                <w:szCs w:val="16"/>
              </w:rPr>
              <w:t xml:space="preserve"> influence</w:t>
            </w:r>
            <w:r w:rsidRPr="008A014F">
              <w:rPr>
                <w:b/>
                <w:color w:val="0070C0"/>
                <w:sz w:val="16"/>
                <w:szCs w:val="16"/>
              </w:rPr>
              <w:t xml:space="preserve">, Wrote 44 sonnets </w:t>
            </w:r>
            <w:r w:rsidR="00A94988" w:rsidRPr="008A014F">
              <w:rPr>
                <w:b/>
                <w:color w:val="0070C0"/>
                <w:sz w:val="16"/>
                <w:szCs w:val="16"/>
              </w:rPr>
              <w:t xml:space="preserve">(love poems) </w:t>
            </w:r>
            <w:r w:rsidRPr="008A014F">
              <w:rPr>
                <w:b/>
                <w:color w:val="0070C0"/>
                <w:sz w:val="16"/>
                <w:szCs w:val="16"/>
              </w:rPr>
              <w:t>to husband before marriage</w:t>
            </w:r>
            <w:r w:rsidR="00A94988" w:rsidRPr="008A014F">
              <w:rPr>
                <w:b/>
                <w:color w:val="0070C0"/>
                <w:sz w:val="16"/>
                <w:szCs w:val="16"/>
              </w:rPr>
              <w:t xml:space="preserve">, </w:t>
            </w:r>
            <w:r w:rsidR="002143FB" w:rsidRPr="008A014F">
              <w:rPr>
                <w:b/>
                <w:color w:val="0070C0"/>
                <w:sz w:val="16"/>
                <w:szCs w:val="16"/>
              </w:rPr>
              <w:t>Parents difficult</w:t>
            </w:r>
            <w:r w:rsidR="00A94988" w:rsidRPr="008A014F">
              <w:rPr>
                <w:b/>
                <w:color w:val="0070C0"/>
                <w:sz w:val="16"/>
                <w:szCs w:val="16"/>
              </w:rPr>
              <w:t xml:space="preserve">, </w:t>
            </w:r>
            <w:r w:rsidRPr="008A014F">
              <w:rPr>
                <w:b/>
                <w:color w:val="0070C0"/>
                <w:sz w:val="16"/>
                <w:szCs w:val="16"/>
              </w:rPr>
              <w:t>An invalid in early years – poetry was escape</w:t>
            </w:r>
            <w:r w:rsidR="00A94988" w:rsidRPr="008A014F">
              <w:rPr>
                <w:b/>
                <w:color w:val="0070C0"/>
                <w:sz w:val="16"/>
                <w:szCs w:val="16"/>
              </w:rPr>
              <w:t>.</w:t>
            </w:r>
            <w:r w:rsidR="00C736BE">
              <w:rPr>
                <w:b/>
                <w:color w:val="0070C0"/>
                <w:sz w:val="16"/>
                <w:szCs w:val="16"/>
              </w:rPr>
              <w:t xml:space="preserve"> Religious upbringing. </w:t>
            </w:r>
          </w:p>
          <w:p w14:paraId="2F4750BE" w14:textId="76ABE94C" w:rsidR="0070002A" w:rsidRPr="008A014F" w:rsidRDefault="00A94988" w:rsidP="00367C2D">
            <w:pPr>
              <w:rPr>
                <w:b/>
                <w:color w:val="00B050"/>
                <w:sz w:val="16"/>
                <w:szCs w:val="16"/>
              </w:rPr>
            </w:pPr>
            <w:r w:rsidRPr="008A014F">
              <w:rPr>
                <w:b/>
                <w:color w:val="00B050"/>
                <w:sz w:val="16"/>
                <w:szCs w:val="16"/>
              </w:rPr>
              <w:t xml:space="preserve">M: Intense nature of her love for her husband to be. </w:t>
            </w:r>
            <w:r w:rsidR="00C736BE">
              <w:rPr>
                <w:b/>
                <w:color w:val="00B050"/>
                <w:sz w:val="16"/>
                <w:szCs w:val="16"/>
              </w:rPr>
              <w:t>She outlines all t</w:t>
            </w:r>
            <w:r w:rsidR="003921F7">
              <w:rPr>
                <w:b/>
                <w:color w:val="00B050"/>
                <w:sz w:val="16"/>
                <w:szCs w:val="16"/>
              </w:rPr>
              <w:t>he different ways she loves him.</w:t>
            </w:r>
          </w:p>
          <w:p w14:paraId="09F629FD" w14:textId="1C8A0732" w:rsidR="00A94988" w:rsidRPr="008A014F" w:rsidRDefault="00A94988" w:rsidP="00367C2D">
            <w:pPr>
              <w:rPr>
                <w:b/>
                <w:color w:val="7030A0"/>
                <w:sz w:val="16"/>
                <w:szCs w:val="16"/>
              </w:rPr>
            </w:pPr>
            <w:r w:rsidRPr="008A014F">
              <w:rPr>
                <w:b/>
                <w:color w:val="7030A0"/>
                <w:sz w:val="16"/>
                <w:szCs w:val="16"/>
              </w:rPr>
              <w:t>Q:”How do I love thee? Let me count the ways.”</w:t>
            </w:r>
          </w:p>
          <w:p w14:paraId="125D8410" w14:textId="2846284A" w:rsidR="00A94988" w:rsidRPr="008A014F" w:rsidRDefault="00A94988" w:rsidP="00367C2D">
            <w:pPr>
              <w:rPr>
                <w:b/>
                <w:color w:val="7030A0"/>
                <w:sz w:val="16"/>
                <w:szCs w:val="16"/>
              </w:rPr>
            </w:pPr>
            <w:r w:rsidRPr="008A014F">
              <w:rPr>
                <w:b/>
                <w:color w:val="7030A0"/>
                <w:sz w:val="16"/>
                <w:szCs w:val="16"/>
              </w:rPr>
              <w:t>“..to the level of every day’s most quiet need”</w:t>
            </w:r>
          </w:p>
          <w:p w14:paraId="3ACA5D8A" w14:textId="48315BFF" w:rsidR="00A94988" w:rsidRPr="008A014F" w:rsidRDefault="00A94988" w:rsidP="00367C2D">
            <w:pPr>
              <w:rPr>
                <w:b/>
                <w:color w:val="7030A0"/>
                <w:sz w:val="16"/>
                <w:szCs w:val="16"/>
              </w:rPr>
            </w:pPr>
            <w:r w:rsidRPr="008A014F">
              <w:rPr>
                <w:b/>
                <w:color w:val="7030A0"/>
                <w:sz w:val="16"/>
                <w:szCs w:val="16"/>
              </w:rPr>
              <w:t>“..with my childhood’s faith”</w:t>
            </w:r>
          </w:p>
          <w:p w14:paraId="28A31523" w14:textId="772728AB" w:rsidR="00A94988" w:rsidRPr="008A014F" w:rsidRDefault="00A94988" w:rsidP="00367C2D">
            <w:pPr>
              <w:rPr>
                <w:b/>
                <w:color w:val="7030A0"/>
                <w:sz w:val="16"/>
                <w:szCs w:val="16"/>
              </w:rPr>
            </w:pPr>
            <w:r w:rsidRPr="008A014F">
              <w:rPr>
                <w:b/>
                <w:color w:val="7030A0"/>
                <w:sz w:val="16"/>
                <w:szCs w:val="16"/>
              </w:rPr>
              <w:t>“…with the breath, smiles, tears of all my life”</w:t>
            </w:r>
          </w:p>
          <w:p w14:paraId="7235214D" w14:textId="402E5797" w:rsidR="00A94988" w:rsidRDefault="00A94988" w:rsidP="00367C2D">
            <w:pPr>
              <w:rPr>
                <w:b/>
                <w:color w:val="7030A0"/>
                <w:sz w:val="16"/>
                <w:szCs w:val="16"/>
              </w:rPr>
            </w:pPr>
            <w:r w:rsidRPr="008A014F">
              <w:rPr>
                <w:b/>
                <w:color w:val="7030A0"/>
                <w:sz w:val="16"/>
                <w:szCs w:val="16"/>
              </w:rPr>
              <w:t>“…better after death”</w:t>
            </w:r>
          </w:p>
          <w:p w14:paraId="3838DDE6" w14:textId="776DE4A0" w:rsidR="00800F27" w:rsidRPr="00800F27" w:rsidRDefault="00800F27" w:rsidP="00367C2D">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proofErr w:type="spellStart"/>
            <w:r w:rsidR="00D34D1C">
              <w:rPr>
                <w:b/>
                <w:color w:val="E36C0A" w:themeColor="accent6" w:themeShade="BF"/>
                <w:sz w:val="16"/>
                <w:szCs w:val="16"/>
              </w:rPr>
              <w:t>Cozy</w:t>
            </w:r>
            <w:proofErr w:type="spellEnd"/>
            <w:r w:rsidR="00D34D1C">
              <w:rPr>
                <w:b/>
                <w:color w:val="E36C0A" w:themeColor="accent6" w:themeShade="BF"/>
                <w:sz w:val="16"/>
                <w:szCs w:val="16"/>
              </w:rPr>
              <w:t xml:space="preserve"> Apologia, </w:t>
            </w:r>
            <w:r w:rsidR="00F86D6B">
              <w:rPr>
                <w:b/>
                <w:color w:val="E36C0A" w:themeColor="accent6" w:themeShade="BF"/>
                <w:sz w:val="16"/>
                <w:szCs w:val="16"/>
              </w:rPr>
              <w:t>Valentine</w:t>
            </w:r>
          </w:p>
          <w:p w14:paraId="70039E12" w14:textId="0EF3DA16" w:rsidR="00800F27" w:rsidRPr="008A014F" w:rsidRDefault="00800F27" w:rsidP="00367C2D">
            <w:pPr>
              <w:rPr>
                <w:b/>
                <w:color w:val="7030A0"/>
                <w:sz w:val="16"/>
                <w:szCs w:val="16"/>
              </w:rPr>
            </w:pPr>
          </w:p>
          <w:p w14:paraId="5DF15872" w14:textId="2E375150" w:rsidR="0070002A" w:rsidRPr="00671453" w:rsidRDefault="0070002A" w:rsidP="00367C2D">
            <w:pPr>
              <w:rPr>
                <w:b/>
                <w:sz w:val="24"/>
              </w:rPr>
            </w:pPr>
          </w:p>
        </w:tc>
        <w:tc>
          <w:tcPr>
            <w:tcW w:w="2976" w:type="dxa"/>
          </w:tcPr>
          <w:p w14:paraId="0EDAFBF0" w14:textId="247C2483" w:rsidR="00671453" w:rsidRPr="003F7745" w:rsidRDefault="00671453" w:rsidP="00367C2D">
            <w:pPr>
              <w:jc w:val="center"/>
              <w:rPr>
                <w:b/>
                <w:sz w:val="24"/>
                <w:u w:val="single"/>
              </w:rPr>
            </w:pPr>
            <w:r w:rsidRPr="003F7745">
              <w:rPr>
                <w:b/>
                <w:sz w:val="24"/>
                <w:u w:val="single"/>
              </w:rPr>
              <w:t>London</w:t>
            </w:r>
            <w:r w:rsidR="00800F27">
              <w:rPr>
                <w:b/>
                <w:sz w:val="24"/>
                <w:u w:val="single"/>
              </w:rPr>
              <w:t xml:space="preserve"> </w:t>
            </w:r>
            <w:r w:rsidR="00800F27" w:rsidRPr="00800F27">
              <w:rPr>
                <w:b/>
                <w:color w:val="FF0000"/>
                <w:sz w:val="24"/>
                <w:u w:val="single"/>
              </w:rPr>
              <w:t>- Blake</w:t>
            </w:r>
          </w:p>
          <w:p w14:paraId="47AD6AAC" w14:textId="7E32F36C" w:rsidR="00800F27" w:rsidRPr="008A014F" w:rsidRDefault="00800F27" w:rsidP="00367C2D">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w:t>
            </w:r>
            <w:r w:rsidR="0061496C">
              <w:rPr>
                <w:b/>
                <w:color w:val="808080" w:themeColor="background1" w:themeShade="80"/>
                <w:sz w:val="16"/>
                <w:szCs w:val="16"/>
              </w:rPr>
              <w:t xml:space="preserve"> Suffering, Place, Childhood</w:t>
            </w:r>
          </w:p>
          <w:p w14:paraId="62E21F66" w14:textId="07FE45CC" w:rsidR="00800F27" w:rsidRPr="008A014F" w:rsidRDefault="00800F27" w:rsidP="00367C2D">
            <w:pPr>
              <w:rPr>
                <w:b/>
                <w:color w:val="0070C0"/>
                <w:sz w:val="16"/>
                <w:szCs w:val="16"/>
              </w:rPr>
            </w:pPr>
            <w:r w:rsidRPr="008A014F">
              <w:rPr>
                <w:b/>
                <w:color w:val="0070C0"/>
                <w:sz w:val="16"/>
                <w:szCs w:val="16"/>
              </w:rPr>
              <w:t xml:space="preserve">C: </w:t>
            </w:r>
            <w:r>
              <w:rPr>
                <w:b/>
                <w:color w:val="0070C0"/>
                <w:sz w:val="16"/>
                <w:szCs w:val="16"/>
              </w:rPr>
              <w:t>Terrible poverty, Anti-religion-Church did nothing to help, child labour/prostitution, Blake believed in spirit of French Revolution(1790s) –should be action against harsh government, Blake lived in London in the Georgian Era ( –saw it all.</w:t>
            </w:r>
          </w:p>
          <w:p w14:paraId="17DB80DF" w14:textId="5E7B77CA" w:rsidR="00800F27" w:rsidRPr="008A014F" w:rsidRDefault="00800F27" w:rsidP="00367C2D">
            <w:pPr>
              <w:rPr>
                <w:b/>
                <w:color w:val="00B050"/>
                <w:sz w:val="16"/>
                <w:szCs w:val="16"/>
              </w:rPr>
            </w:pPr>
            <w:r w:rsidRPr="008A014F">
              <w:rPr>
                <w:b/>
                <w:color w:val="00B050"/>
                <w:sz w:val="16"/>
                <w:szCs w:val="16"/>
              </w:rPr>
              <w:t xml:space="preserve">M: </w:t>
            </w:r>
            <w:r>
              <w:rPr>
                <w:b/>
                <w:color w:val="00B050"/>
                <w:sz w:val="16"/>
                <w:szCs w:val="16"/>
              </w:rPr>
              <w:t xml:space="preserve">Widespread suffering of the poor in bleak London. </w:t>
            </w:r>
            <w:r w:rsidR="00C736BE">
              <w:rPr>
                <w:b/>
                <w:color w:val="00B050"/>
                <w:sz w:val="16"/>
                <w:szCs w:val="16"/>
              </w:rPr>
              <w:t xml:space="preserve"> There is deep suffering in adults who cry and die young, and in children who are forced to work dangerous jobs, even prostitution. The government and the church are blamed.</w:t>
            </w:r>
          </w:p>
          <w:p w14:paraId="48C18C54" w14:textId="292581AF" w:rsidR="00800F27" w:rsidRDefault="00800F27" w:rsidP="00367C2D">
            <w:pPr>
              <w:rPr>
                <w:b/>
                <w:color w:val="7030A0"/>
                <w:sz w:val="16"/>
                <w:szCs w:val="16"/>
              </w:rPr>
            </w:pPr>
            <w:r w:rsidRPr="008A014F">
              <w:rPr>
                <w:b/>
                <w:color w:val="7030A0"/>
                <w:sz w:val="16"/>
                <w:szCs w:val="16"/>
              </w:rPr>
              <w:t>Q</w:t>
            </w:r>
            <w:r>
              <w:rPr>
                <w:b/>
                <w:color w:val="7030A0"/>
                <w:sz w:val="16"/>
                <w:szCs w:val="16"/>
              </w:rPr>
              <w:t xml:space="preserve">: </w:t>
            </w:r>
            <w:r w:rsidR="0061496C">
              <w:rPr>
                <w:b/>
                <w:color w:val="7030A0"/>
                <w:sz w:val="16"/>
                <w:szCs w:val="16"/>
              </w:rPr>
              <w:t>“Marks of weakness, marks of woe”</w:t>
            </w:r>
          </w:p>
          <w:p w14:paraId="1EECCFBF" w14:textId="7753AF74" w:rsidR="0061496C" w:rsidRDefault="0061496C" w:rsidP="00367C2D">
            <w:pPr>
              <w:rPr>
                <w:b/>
                <w:color w:val="7030A0"/>
                <w:sz w:val="16"/>
                <w:szCs w:val="16"/>
              </w:rPr>
            </w:pPr>
            <w:r>
              <w:rPr>
                <w:b/>
                <w:color w:val="7030A0"/>
                <w:sz w:val="16"/>
                <w:szCs w:val="16"/>
              </w:rPr>
              <w:t>“Mind forged manacles”</w:t>
            </w:r>
          </w:p>
          <w:p w14:paraId="607EF125" w14:textId="5D7EA3D2" w:rsidR="0061496C" w:rsidRDefault="0061496C" w:rsidP="00367C2D">
            <w:pPr>
              <w:rPr>
                <w:b/>
                <w:color w:val="7030A0"/>
                <w:sz w:val="16"/>
                <w:szCs w:val="16"/>
              </w:rPr>
            </w:pPr>
            <w:r>
              <w:rPr>
                <w:b/>
                <w:color w:val="7030A0"/>
                <w:sz w:val="16"/>
                <w:szCs w:val="16"/>
              </w:rPr>
              <w:t xml:space="preserve">“Every </w:t>
            </w:r>
            <w:proofErr w:type="spellStart"/>
            <w:r>
              <w:rPr>
                <w:b/>
                <w:color w:val="7030A0"/>
                <w:sz w:val="16"/>
                <w:szCs w:val="16"/>
              </w:rPr>
              <w:t>black’ning</w:t>
            </w:r>
            <w:proofErr w:type="spellEnd"/>
            <w:r>
              <w:rPr>
                <w:b/>
                <w:color w:val="7030A0"/>
                <w:sz w:val="16"/>
                <w:szCs w:val="16"/>
              </w:rPr>
              <w:t xml:space="preserve"> church appals”</w:t>
            </w:r>
          </w:p>
          <w:p w14:paraId="5E5F96D7" w14:textId="347A0CCA" w:rsidR="0061496C" w:rsidRDefault="0061496C" w:rsidP="00367C2D">
            <w:pPr>
              <w:rPr>
                <w:b/>
                <w:color w:val="7030A0"/>
                <w:sz w:val="16"/>
                <w:szCs w:val="16"/>
              </w:rPr>
            </w:pPr>
            <w:r>
              <w:rPr>
                <w:b/>
                <w:color w:val="7030A0"/>
                <w:sz w:val="16"/>
                <w:szCs w:val="16"/>
              </w:rPr>
              <w:t>“The youthful harlot’s curse”</w:t>
            </w:r>
          </w:p>
          <w:p w14:paraId="49497C92" w14:textId="03E687A5" w:rsidR="0061496C" w:rsidRDefault="0061496C" w:rsidP="00367C2D">
            <w:pPr>
              <w:rPr>
                <w:b/>
                <w:color w:val="7030A0"/>
                <w:sz w:val="16"/>
                <w:szCs w:val="16"/>
              </w:rPr>
            </w:pPr>
            <w:r>
              <w:rPr>
                <w:b/>
                <w:color w:val="7030A0"/>
                <w:sz w:val="16"/>
                <w:szCs w:val="16"/>
              </w:rPr>
              <w:t>“The marriage hearse”</w:t>
            </w:r>
          </w:p>
          <w:p w14:paraId="44314337" w14:textId="2515E9DE" w:rsidR="00800F27" w:rsidRDefault="00800F27" w:rsidP="00367C2D">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0713F4">
              <w:rPr>
                <w:b/>
                <w:color w:val="E36C0A" w:themeColor="accent6" w:themeShade="BF"/>
                <w:sz w:val="16"/>
                <w:szCs w:val="16"/>
              </w:rPr>
              <w:t xml:space="preserve">Living Space, </w:t>
            </w:r>
            <w:r w:rsidR="00F86D6B">
              <w:rPr>
                <w:b/>
                <w:color w:val="E36C0A" w:themeColor="accent6" w:themeShade="BF"/>
                <w:sz w:val="16"/>
                <w:szCs w:val="16"/>
              </w:rPr>
              <w:t>Afternoons,</w:t>
            </w:r>
            <w:r w:rsidR="008C0F3C">
              <w:rPr>
                <w:b/>
                <w:color w:val="E36C0A" w:themeColor="accent6" w:themeShade="BF"/>
                <w:sz w:val="16"/>
                <w:szCs w:val="16"/>
              </w:rPr>
              <w:t>, Dulce</w:t>
            </w:r>
          </w:p>
          <w:p w14:paraId="4856641D" w14:textId="77777777" w:rsidR="0061496C" w:rsidRDefault="0061496C" w:rsidP="00367C2D">
            <w:pPr>
              <w:rPr>
                <w:b/>
                <w:color w:val="E36C0A" w:themeColor="accent6" w:themeShade="BF"/>
                <w:sz w:val="16"/>
                <w:szCs w:val="16"/>
              </w:rPr>
            </w:pPr>
          </w:p>
          <w:p w14:paraId="354B8387" w14:textId="77777777" w:rsidR="0061496C" w:rsidRPr="00800F27" w:rsidRDefault="0061496C" w:rsidP="00367C2D">
            <w:pPr>
              <w:rPr>
                <w:b/>
                <w:color w:val="E36C0A" w:themeColor="accent6" w:themeShade="BF"/>
                <w:sz w:val="16"/>
                <w:szCs w:val="16"/>
              </w:rPr>
            </w:pPr>
          </w:p>
          <w:p w14:paraId="0AB5F16C" w14:textId="313F9D30" w:rsidR="00800F27" w:rsidRDefault="0061496C" w:rsidP="00367C2D">
            <w:pPr>
              <w:jc w:val="center"/>
              <w:rPr>
                <w:b/>
                <w:sz w:val="24"/>
              </w:rPr>
            </w:pPr>
            <w:r>
              <w:rPr>
                <w:rFonts w:ascii="Helvetica" w:hAnsi="Helvetica" w:cs="Helvetica"/>
                <w:noProof/>
                <w:sz w:val="24"/>
                <w:szCs w:val="24"/>
                <w:lang w:eastAsia="en-GB"/>
              </w:rPr>
              <w:drawing>
                <wp:inline distT="0" distB="0" distL="0" distR="0" wp14:anchorId="273C8A8D" wp14:editId="0EC2E849">
                  <wp:extent cx="1751965" cy="2370667"/>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711" cy="2371676"/>
                          </a:xfrm>
                          <a:prstGeom prst="rect">
                            <a:avLst/>
                          </a:prstGeom>
                          <a:noFill/>
                          <a:ln>
                            <a:noFill/>
                          </a:ln>
                        </pic:spPr>
                      </pic:pic>
                    </a:graphicData>
                  </a:graphic>
                </wp:inline>
              </w:drawing>
            </w:r>
          </w:p>
          <w:p w14:paraId="00FB7C4D" w14:textId="77777777" w:rsidR="00800F27" w:rsidRDefault="00800F27" w:rsidP="00367C2D">
            <w:pPr>
              <w:jc w:val="center"/>
              <w:rPr>
                <w:b/>
                <w:sz w:val="24"/>
              </w:rPr>
            </w:pPr>
          </w:p>
          <w:p w14:paraId="4ADC5510" w14:textId="77777777" w:rsidR="00800F27" w:rsidRDefault="00800F27" w:rsidP="00367C2D">
            <w:pPr>
              <w:jc w:val="center"/>
              <w:rPr>
                <w:b/>
                <w:sz w:val="24"/>
              </w:rPr>
            </w:pPr>
          </w:p>
          <w:p w14:paraId="01B81E69" w14:textId="77777777" w:rsidR="00800F27" w:rsidRDefault="00800F27" w:rsidP="00367C2D">
            <w:pPr>
              <w:jc w:val="center"/>
              <w:rPr>
                <w:b/>
                <w:sz w:val="24"/>
              </w:rPr>
            </w:pPr>
          </w:p>
          <w:p w14:paraId="0F7347B0" w14:textId="77777777" w:rsidR="00800F27" w:rsidRDefault="00800F27" w:rsidP="00367C2D">
            <w:pPr>
              <w:jc w:val="center"/>
              <w:rPr>
                <w:b/>
                <w:sz w:val="24"/>
              </w:rPr>
            </w:pPr>
          </w:p>
          <w:p w14:paraId="5491DE7D" w14:textId="77777777" w:rsidR="00800F27" w:rsidRDefault="00800F27" w:rsidP="00367C2D">
            <w:pPr>
              <w:jc w:val="center"/>
              <w:rPr>
                <w:b/>
                <w:sz w:val="24"/>
              </w:rPr>
            </w:pPr>
          </w:p>
          <w:p w14:paraId="1A1E8A9D" w14:textId="273FA88D" w:rsidR="0070002A" w:rsidRPr="00671453" w:rsidRDefault="0070002A" w:rsidP="00367C2D">
            <w:pPr>
              <w:jc w:val="center"/>
              <w:rPr>
                <w:b/>
                <w:sz w:val="24"/>
              </w:rPr>
            </w:pPr>
          </w:p>
        </w:tc>
        <w:tc>
          <w:tcPr>
            <w:tcW w:w="2764" w:type="dxa"/>
          </w:tcPr>
          <w:p w14:paraId="20B862A8" w14:textId="4DE321C0" w:rsidR="00671453" w:rsidRPr="003F7745" w:rsidRDefault="004A1F41" w:rsidP="00367C2D">
            <w:pPr>
              <w:jc w:val="center"/>
              <w:rPr>
                <w:b/>
                <w:sz w:val="24"/>
                <w:u w:val="single"/>
              </w:rPr>
            </w:pPr>
            <w:r w:rsidRPr="00B1102C">
              <w:rPr>
                <w:b/>
                <w:noProof/>
                <w:sz w:val="24"/>
                <w:lang w:eastAsia="en-GB"/>
              </w:rPr>
              <w:drawing>
                <wp:anchor distT="0" distB="0" distL="114300" distR="114300" simplePos="0" relativeHeight="251698176" behindDoc="0" locked="0" layoutInCell="1" allowOverlap="1" wp14:anchorId="6EB5E38E" wp14:editId="10FC3255">
                  <wp:simplePos x="0" y="0"/>
                  <wp:positionH relativeFrom="column">
                    <wp:posOffset>-28575</wp:posOffset>
                  </wp:positionH>
                  <wp:positionV relativeFrom="paragraph">
                    <wp:posOffset>2627630</wp:posOffset>
                  </wp:positionV>
                  <wp:extent cx="1803400" cy="2164080"/>
                  <wp:effectExtent l="0" t="0" r="0" b="0"/>
                  <wp:wrapTight wrapText="bothSides">
                    <wp:wrapPolygon edited="0">
                      <wp:start x="0" y="0"/>
                      <wp:lineTo x="0" y="21296"/>
                      <wp:lineTo x="21296" y="21296"/>
                      <wp:lineTo x="21296" y="0"/>
                      <wp:lineTo x="0" y="0"/>
                    </wp:wrapPolygon>
                  </wp:wrapTight>
                  <wp:docPr id="1026" name="Picture 2" descr="http://i.telegraph.co.uk/multimedia/archive/02941/flag_england_29410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telegraph.co.uk/multimedia/archive/02941/flag_england_2941034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400" cy="2164080"/>
                          </a:xfrm>
                          <a:prstGeom prst="rect">
                            <a:avLst/>
                          </a:prstGeom>
                          <a:noFill/>
                          <a:extLst/>
                        </pic:spPr>
                      </pic:pic>
                    </a:graphicData>
                  </a:graphic>
                  <wp14:sizeRelH relativeFrom="page">
                    <wp14:pctWidth>0</wp14:pctWidth>
                  </wp14:sizeRelH>
                  <wp14:sizeRelV relativeFrom="page">
                    <wp14:pctHeight>0</wp14:pctHeight>
                  </wp14:sizeRelV>
                </wp:anchor>
              </w:drawing>
            </w:r>
            <w:r w:rsidR="00671453" w:rsidRPr="003F7745">
              <w:rPr>
                <w:b/>
                <w:sz w:val="24"/>
                <w:u w:val="single"/>
              </w:rPr>
              <w:t>The Soldier</w:t>
            </w:r>
            <w:r w:rsidR="00B1102C">
              <w:rPr>
                <w:b/>
                <w:sz w:val="24"/>
                <w:u w:val="single"/>
              </w:rPr>
              <w:t xml:space="preserve"> - </w:t>
            </w:r>
            <w:r w:rsidR="00B1102C" w:rsidRPr="00B1102C">
              <w:rPr>
                <w:b/>
                <w:color w:val="FF0000"/>
                <w:sz w:val="24"/>
                <w:u w:val="single"/>
              </w:rPr>
              <w:t>Brooke</w:t>
            </w:r>
          </w:p>
          <w:p w14:paraId="289EE0FF" w14:textId="38970045" w:rsidR="0061496C" w:rsidRPr="008A014F" w:rsidRDefault="0061496C" w:rsidP="00367C2D">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w:t>
            </w:r>
            <w:r w:rsidR="00B1102C">
              <w:rPr>
                <w:b/>
                <w:color w:val="808080" w:themeColor="background1" w:themeShade="80"/>
                <w:sz w:val="16"/>
                <w:szCs w:val="16"/>
              </w:rPr>
              <w:t>War, Death</w:t>
            </w:r>
          </w:p>
          <w:p w14:paraId="722A537A" w14:textId="3B054D1A" w:rsidR="0061496C" w:rsidRPr="008A014F" w:rsidRDefault="0061496C" w:rsidP="00367C2D">
            <w:pPr>
              <w:rPr>
                <w:b/>
                <w:color w:val="0070C0"/>
                <w:sz w:val="16"/>
                <w:szCs w:val="16"/>
              </w:rPr>
            </w:pPr>
            <w:r w:rsidRPr="008A014F">
              <w:rPr>
                <w:b/>
                <w:color w:val="0070C0"/>
                <w:sz w:val="16"/>
                <w:szCs w:val="16"/>
              </w:rPr>
              <w:t xml:space="preserve">C: </w:t>
            </w:r>
            <w:r w:rsidR="00B1102C">
              <w:rPr>
                <w:b/>
                <w:color w:val="0070C0"/>
                <w:sz w:val="16"/>
                <w:szCs w:val="16"/>
              </w:rPr>
              <w:t xml:space="preserve"> Written BEFORE war started, originally entitled ‘The recruit’, Propaganda, 2 million men ended up dying in WW1.</w:t>
            </w:r>
          </w:p>
          <w:p w14:paraId="5CD15C0A" w14:textId="65E336C8" w:rsidR="0061496C" w:rsidRPr="008A014F" w:rsidRDefault="0061496C" w:rsidP="00367C2D">
            <w:pPr>
              <w:rPr>
                <w:b/>
                <w:color w:val="00B050"/>
                <w:sz w:val="16"/>
                <w:szCs w:val="16"/>
              </w:rPr>
            </w:pPr>
            <w:r w:rsidRPr="008A014F">
              <w:rPr>
                <w:b/>
                <w:color w:val="00B050"/>
                <w:sz w:val="16"/>
                <w:szCs w:val="16"/>
              </w:rPr>
              <w:t xml:space="preserve">M: </w:t>
            </w:r>
            <w:r w:rsidR="00B1102C">
              <w:rPr>
                <w:b/>
                <w:color w:val="00B050"/>
                <w:sz w:val="16"/>
                <w:szCs w:val="16"/>
              </w:rPr>
              <w:t>Men owe it to their country to fight. If they die, their remains will proudly represent English territory abroad, and their soul will go to a special English heaven where friends, and fun will return.</w:t>
            </w:r>
          </w:p>
          <w:p w14:paraId="6AFF7FC0" w14:textId="5FC0BC38" w:rsidR="0061496C" w:rsidRDefault="0061496C" w:rsidP="00367C2D">
            <w:pPr>
              <w:rPr>
                <w:b/>
                <w:color w:val="7030A0"/>
                <w:sz w:val="16"/>
                <w:szCs w:val="16"/>
              </w:rPr>
            </w:pPr>
            <w:r w:rsidRPr="008A014F">
              <w:rPr>
                <w:b/>
                <w:color w:val="7030A0"/>
                <w:sz w:val="16"/>
                <w:szCs w:val="16"/>
              </w:rPr>
              <w:t>Q</w:t>
            </w:r>
            <w:r>
              <w:rPr>
                <w:b/>
                <w:color w:val="7030A0"/>
                <w:sz w:val="16"/>
                <w:szCs w:val="16"/>
              </w:rPr>
              <w:t xml:space="preserve">: </w:t>
            </w:r>
            <w:r w:rsidR="00B1102C">
              <w:rPr>
                <w:b/>
                <w:color w:val="7030A0"/>
                <w:sz w:val="16"/>
                <w:szCs w:val="16"/>
              </w:rPr>
              <w:t>“There’s some corner of a foreig</w:t>
            </w:r>
            <w:r w:rsidR="00367C2D">
              <w:rPr>
                <w:b/>
                <w:color w:val="7030A0"/>
                <w:sz w:val="16"/>
                <w:szCs w:val="16"/>
              </w:rPr>
              <w:t>n field that is forever England”</w:t>
            </w:r>
          </w:p>
          <w:p w14:paraId="0001AA55" w14:textId="56D460F0" w:rsidR="00367C2D" w:rsidRDefault="00367C2D" w:rsidP="00367C2D">
            <w:pPr>
              <w:rPr>
                <w:b/>
                <w:color w:val="7030A0"/>
                <w:sz w:val="16"/>
                <w:szCs w:val="16"/>
              </w:rPr>
            </w:pPr>
            <w:r>
              <w:rPr>
                <w:b/>
                <w:color w:val="7030A0"/>
                <w:sz w:val="16"/>
                <w:szCs w:val="16"/>
              </w:rPr>
              <w:t>“A dust whom England bore, shaped, made aware”</w:t>
            </w:r>
          </w:p>
          <w:p w14:paraId="05B56F8A" w14:textId="3DF6B308" w:rsidR="00367C2D" w:rsidRDefault="00367C2D" w:rsidP="00367C2D">
            <w:pPr>
              <w:rPr>
                <w:b/>
                <w:color w:val="7030A0"/>
                <w:sz w:val="16"/>
                <w:szCs w:val="16"/>
              </w:rPr>
            </w:pPr>
            <w:r>
              <w:rPr>
                <w:b/>
                <w:color w:val="7030A0"/>
                <w:sz w:val="16"/>
                <w:szCs w:val="16"/>
              </w:rPr>
              <w:t>“Gives somewhere back the thoughts by England given”</w:t>
            </w:r>
          </w:p>
          <w:p w14:paraId="3C3F0D27" w14:textId="7520184E" w:rsidR="00367C2D" w:rsidRDefault="00367C2D" w:rsidP="00367C2D">
            <w:pPr>
              <w:rPr>
                <w:b/>
                <w:color w:val="7030A0"/>
                <w:sz w:val="16"/>
                <w:szCs w:val="16"/>
              </w:rPr>
            </w:pPr>
            <w:r>
              <w:rPr>
                <w:b/>
                <w:color w:val="7030A0"/>
                <w:sz w:val="16"/>
                <w:szCs w:val="16"/>
              </w:rPr>
              <w:t>“At peace under an English heaven”</w:t>
            </w:r>
          </w:p>
          <w:p w14:paraId="66D4E714" w14:textId="2A8FEE02" w:rsidR="0061496C" w:rsidRDefault="0061496C" w:rsidP="00367C2D">
            <w:pPr>
              <w:rPr>
                <w:b/>
                <w:color w:val="E36C0A" w:themeColor="accent6" w:themeShade="BF"/>
                <w:sz w:val="16"/>
                <w:szCs w:val="16"/>
              </w:rPr>
            </w:pPr>
            <w:r w:rsidRPr="00800F27">
              <w:rPr>
                <w:b/>
                <w:color w:val="E36C0A" w:themeColor="accent6" w:themeShade="BF"/>
                <w:sz w:val="16"/>
                <w:szCs w:val="16"/>
              </w:rPr>
              <w:t>BL:</w:t>
            </w:r>
            <w:r w:rsidR="00F86D6B">
              <w:rPr>
                <w:b/>
                <w:color w:val="E36C0A" w:themeColor="accent6" w:themeShade="BF"/>
                <w:sz w:val="16"/>
                <w:szCs w:val="16"/>
              </w:rPr>
              <w:t xml:space="preserve">, Dulce, </w:t>
            </w:r>
          </w:p>
          <w:p w14:paraId="60C53CAF" w14:textId="3DEE6CBB" w:rsidR="002143FB" w:rsidRDefault="002143FB" w:rsidP="00367C2D">
            <w:pPr>
              <w:jc w:val="center"/>
              <w:rPr>
                <w:b/>
                <w:sz w:val="24"/>
              </w:rPr>
            </w:pPr>
          </w:p>
          <w:p w14:paraId="7ECE06B7" w14:textId="599F433B" w:rsidR="0061496C" w:rsidRDefault="0061496C" w:rsidP="00367C2D">
            <w:pPr>
              <w:jc w:val="center"/>
              <w:rPr>
                <w:b/>
                <w:sz w:val="24"/>
              </w:rPr>
            </w:pPr>
          </w:p>
          <w:p w14:paraId="40E490F1" w14:textId="77777777" w:rsidR="0061496C" w:rsidRDefault="0061496C" w:rsidP="00367C2D">
            <w:pPr>
              <w:jc w:val="center"/>
              <w:rPr>
                <w:b/>
                <w:sz w:val="24"/>
              </w:rPr>
            </w:pPr>
          </w:p>
          <w:p w14:paraId="1B994E23" w14:textId="03A5BEDA" w:rsidR="0061496C" w:rsidRDefault="0061496C" w:rsidP="00367C2D">
            <w:pPr>
              <w:jc w:val="center"/>
              <w:rPr>
                <w:b/>
                <w:sz w:val="24"/>
              </w:rPr>
            </w:pPr>
          </w:p>
          <w:p w14:paraId="09B5ED94" w14:textId="4F6B15AB" w:rsidR="00671453" w:rsidRPr="00671453" w:rsidRDefault="00671453" w:rsidP="00367C2D">
            <w:pPr>
              <w:jc w:val="center"/>
              <w:rPr>
                <w:b/>
                <w:sz w:val="24"/>
              </w:rPr>
            </w:pPr>
          </w:p>
        </w:tc>
        <w:tc>
          <w:tcPr>
            <w:tcW w:w="2708" w:type="dxa"/>
          </w:tcPr>
          <w:p w14:paraId="2367FEBD" w14:textId="1AE0A770" w:rsidR="00671453" w:rsidRPr="003F7745" w:rsidRDefault="00671453" w:rsidP="00367C2D">
            <w:pPr>
              <w:jc w:val="center"/>
              <w:rPr>
                <w:b/>
                <w:sz w:val="24"/>
                <w:u w:val="single"/>
              </w:rPr>
            </w:pPr>
            <w:r w:rsidRPr="003F7745">
              <w:rPr>
                <w:b/>
                <w:sz w:val="24"/>
                <w:u w:val="single"/>
              </w:rPr>
              <w:t>She walks in Beauty</w:t>
            </w:r>
            <w:r w:rsidR="00367C2D">
              <w:rPr>
                <w:b/>
                <w:sz w:val="24"/>
                <w:u w:val="single"/>
              </w:rPr>
              <w:t xml:space="preserve"> -</w:t>
            </w:r>
            <w:r w:rsidR="00367C2D" w:rsidRPr="00367C2D">
              <w:rPr>
                <w:b/>
                <w:color w:val="FF0000"/>
                <w:sz w:val="24"/>
                <w:u w:val="single"/>
              </w:rPr>
              <w:t>Byron</w:t>
            </w:r>
          </w:p>
          <w:p w14:paraId="4663E6E5" w14:textId="0D379F48" w:rsidR="00367C2D" w:rsidRPr="008A014F" w:rsidRDefault="00367C2D" w:rsidP="00367C2D">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Beauty, Women, </w:t>
            </w:r>
            <w:proofErr w:type="spellStart"/>
            <w:r>
              <w:rPr>
                <w:b/>
                <w:color w:val="808080" w:themeColor="background1" w:themeShade="80"/>
                <w:sz w:val="16"/>
                <w:szCs w:val="16"/>
              </w:rPr>
              <w:t>Love&amp;Relationships</w:t>
            </w:r>
            <w:proofErr w:type="spellEnd"/>
          </w:p>
          <w:p w14:paraId="019DBF41" w14:textId="0B81B49E" w:rsidR="00367C2D" w:rsidRDefault="00367C2D" w:rsidP="00367C2D">
            <w:pPr>
              <w:rPr>
                <w:b/>
                <w:color w:val="0070C0"/>
                <w:sz w:val="16"/>
                <w:szCs w:val="16"/>
              </w:rPr>
            </w:pPr>
            <w:r w:rsidRPr="008A014F">
              <w:rPr>
                <w:b/>
                <w:color w:val="0070C0"/>
                <w:sz w:val="16"/>
                <w:szCs w:val="16"/>
              </w:rPr>
              <w:t xml:space="preserve">C: </w:t>
            </w:r>
            <w:r>
              <w:rPr>
                <w:b/>
                <w:color w:val="0070C0"/>
                <w:sz w:val="16"/>
                <w:szCs w:val="16"/>
              </w:rPr>
              <w:t xml:space="preserve"> Written about his cousin’s wife who was in a black dress at a funeral –struck by contrast between striking youthful beauty and dark clothing</w:t>
            </w:r>
            <w:r w:rsidR="00715B6F">
              <w:rPr>
                <w:b/>
                <w:color w:val="0070C0"/>
                <w:sz w:val="16"/>
                <w:szCs w:val="16"/>
              </w:rPr>
              <w:t>,</w:t>
            </w:r>
          </w:p>
          <w:p w14:paraId="1C761203" w14:textId="09FAD5BD" w:rsidR="00367C2D" w:rsidRDefault="00367C2D" w:rsidP="00367C2D">
            <w:pPr>
              <w:rPr>
                <w:b/>
                <w:color w:val="0070C0"/>
                <w:sz w:val="16"/>
                <w:szCs w:val="16"/>
              </w:rPr>
            </w:pPr>
            <w:r>
              <w:rPr>
                <w:b/>
                <w:color w:val="0070C0"/>
                <w:sz w:val="16"/>
                <w:szCs w:val="16"/>
              </w:rPr>
              <w:t>One of the Romantics – believed in passion/beauty</w:t>
            </w:r>
            <w:r w:rsidR="00715B6F">
              <w:rPr>
                <w:b/>
                <w:color w:val="0070C0"/>
                <w:sz w:val="16"/>
                <w:szCs w:val="16"/>
              </w:rPr>
              <w:t>,</w:t>
            </w:r>
          </w:p>
          <w:p w14:paraId="54D90ACD" w14:textId="411361DE" w:rsidR="00367C2D" w:rsidRPr="008A014F" w:rsidRDefault="00367C2D" w:rsidP="00367C2D">
            <w:pPr>
              <w:rPr>
                <w:b/>
                <w:color w:val="0070C0"/>
                <w:sz w:val="16"/>
                <w:szCs w:val="16"/>
              </w:rPr>
            </w:pPr>
            <w:r>
              <w:rPr>
                <w:b/>
                <w:color w:val="0070C0"/>
                <w:sz w:val="16"/>
                <w:szCs w:val="16"/>
              </w:rPr>
              <w:t>Wild, many affairs, womaniser</w:t>
            </w:r>
          </w:p>
          <w:p w14:paraId="1BBECED9" w14:textId="0FBCB1C7" w:rsidR="00367C2D" w:rsidRPr="008A014F" w:rsidRDefault="00367C2D" w:rsidP="00367C2D">
            <w:pPr>
              <w:rPr>
                <w:b/>
                <w:color w:val="00B050"/>
                <w:sz w:val="16"/>
                <w:szCs w:val="16"/>
              </w:rPr>
            </w:pPr>
            <w:r w:rsidRPr="008A014F">
              <w:rPr>
                <w:b/>
                <w:color w:val="00B050"/>
                <w:sz w:val="16"/>
                <w:szCs w:val="16"/>
              </w:rPr>
              <w:t xml:space="preserve">M: </w:t>
            </w:r>
            <w:r w:rsidR="00715B6F">
              <w:rPr>
                <w:b/>
                <w:color w:val="00B050"/>
                <w:sz w:val="16"/>
                <w:szCs w:val="16"/>
              </w:rPr>
              <w:t xml:space="preserve">Exploration of both </w:t>
            </w:r>
            <w:r w:rsidR="00C736BE">
              <w:rPr>
                <w:b/>
                <w:color w:val="00B050"/>
                <w:sz w:val="16"/>
                <w:szCs w:val="16"/>
              </w:rPr>
              <w:t>outward</w:t>
            </w:r>
            <w:r w:rsidR="00715B6F">
              <w:rPr>
                <w:b/>
                <w:color w:val="00B050"/>
                <w:sz w:val="16"/>
                <w:szCs w:val="16"/>
              </w:rPr>
              <w:t>, physical beauty</w:t>
            </w:r>
            <w:r w:rsidR="00C736BE">
              <w:rPr>
                <w:b/>
                <w:color w:val="00B050"/>
                <w:sz w:val="16"/>
                <w:szCs w:val="16"/>
              </w:rPr>
              <w:t xml:space="preserve">, and inner beauty: the mind at peace, and an innocent heart. </w:t>
            </w:r>
          </w:p>
          <w:p w14:paraId="141267DC" w14:textId="646EFBB6" w:rsidR="00367C2D" w:rsidRDefault="00367C2D" w:rsidP="00367C2D">
            <w:pPr>
              <w:rPr>
                <w:b/>
                <w:color w:val="7030A0"/>
                <w:sz w:val="16"/>
                <w:szCs w:val="16"/>
              </w:rPr>
            </w:pPr>
            <w:r w:rsidRPr="008A014F">
              <w:rPr>
                <w:b/>
                <w:color w:val="7030A0"/>
                <w:sz w:val="16"/>
                <w:szCs w:val="16"/>
              </w:rPr>
              <w:t>Q</w:t>
            </w:r>
            <w:r>
              <w:rPr>
                <w:b/>
                <w:color w:val="7030A0"/>
                <w:sz w:val="16"/>
                <w:szCs w:val="16"/>
              </w:rPr>
              <w:t xml:space="preserve">: </w:t>
            </w:r>
            <w:r w:rsidR="00715B6F">
              <w:rPr>
                <w:b/>
                <w:color w:val="7030A0"/>
                <w:sz w:val="16"/>
                <w:szCs w:val="16"/>
              </w:rPr>
              <w:t>“She walks in beauty like the night of cloudless climes and starry skies”</w:t>
            </w:r>
          </w:p>
          <w:p w14:paraId="5DD3CADD" w14:textId="30C8728D" w:rsidR="00715B6F" w:rsidRDefault="00715B6F" w:rsidP="00367C2D">
            <w:pPr>
              <w:rPr>
                <w:b/>
                <w:color w:val="7030A0"/>
                <w:sz w:val="16"/>
                <w:szCs w:val="16"/>
              </w:rPr>
            </w:pPr>
            <w:r>
              <w:rPr>
                <w:b/>
                <w:color w:val="7030A0"/>
                <w:sz w:val="16"/>
                <w:szCs w:val="16"/>
              </w:rPr>
              <w:t>“All that’s best of dark and bright meet in her eyes”</w:t>
            </w:r>
          </w:p>
          <w:p w14:paraId="14DF564E" w14:textId="43D0D498" w:rsidR="00715B6F" w:rsidRDefault="00715B6F" w:rsidP="00367C2D">
            <w:pPr>
              <w:rPr>
                <w:b/>
                <w:color w:val="7030A0"/>
                <w:sz w:val="16"/>
                <w:szCs w:val="16"/>
              </w:rPr>
            </w:pPr>
            <w:r>
              <w:rPr>
                <w:b/>
                <w:color w:val="7030A0"/>
                <w:sz w:val="16"/>
                <w:szCs w:val="16"/>
              </w:rPr>
              <w:t>“How pure, how dear their dwelling place”</w:t>
            </w:r>
          </w:p>
          <w:p w14:paraId="3D789F24" w14:textId="6C1B0A82" w:rsidR="00715B6F" w:rsidRDefault="00715B6F" w:rsidP="00367C2D">
            <w:pPr>
              <w:rPr>
                <w:b/>
                <w:color w:val="7030A0"/>
                <w:sz w:val="16"/>
                <w:szCs w:val="16"/>
              </w:rPr>
            </w:pPr>
            <w:r>
              <w:rPr>
                <w:b/>
                <w:color w:val="7030A0"/>
                <w:sz w:val="16"/>
                <w:szCs w:val="16"/>
              </w:rPr>
              <w:t>“A heart whose love is innocent”</w:t>
            </w:r>
          </w:p>
          <w:p w14:paraId="21271A4C" w14:textId="5A6E43DA" w:rsidR="00367C2D" w:rsidRDefault="00367C2D" w:rsidP="00367C2D">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F86D6B">
              <w:rPr>
                <w:b/>
                <w:color w:val="E36C0A" w:themeColor="accent6" w:themeShade="BF"/>
                <w:sz w:val="16"/>
                <w:szCs w:val="16"/>
              </w:rPr>
              <w:t xml:space="preserve">Sonnet 43, </w:t>
            </w:r>
            <w:proofErr w:type="spellStart"/>
            <w:r w:rsidR="00F86D6B">
              <w:rPr>
                <w:b/>
                <w:color w:val="E36C0A" w:themeColor="accent6" w:themeShade="BF"/>
                <w:sz w:val="16"/>
                <w:szCs w:val="16"/>
              </w:rPr>
              <w:t>Cozy</w:t>
            </w:r>
            <w:proofErr w:type="spellEnd"/>
            <w:r w:rsidR="00F86D6B">
              <w:rPr>
                <w:b/>
                <w:color w:val="E36C0A" w:themeColor="accent6" w:themeShade="BF"/>
                <w:sz w:val="16"/>
                <w:szCs w:val="16"/>
              </w:rPr>
              <w:t xml:space="preserve"> Apologia, Afternoons,</w:t>
            </w:r>
          </w:p>
          <w:p w14:paraId="42722079" w14:textId="77777777" w:rsidR="00F86D6B" w:rsidRDefault="00F86D6B" w:rsidP="00367C2D">
            <w:pPr>
              <w:rPr>
                <w:b/>
                <w:color w:val="E36C0A" w:themeColor="accent6" w:themeShade="BF"/>
                <w:sz w:val="16"/>
                <w:szCs w:val="16"/>
              </w:rPr>
            </w:pPr>
          </w:p>
          <w:p w14:paraId="4C7FD6CA" w14:textId="1C02E581" w:rsidR="00BB33A9" w:rsidRPr="00671453" w:rsidRDefault="00715B6F" w:rsidP="00367C2D">
            <w:pPr>
              <w:jc w:val="center"/>
              <w:rPr>
                <w:b/>
                <w:sz w:val="24"/>
              </w:rPr>
            </w:pPr>
            <w:r>
              <w:rPr>
                <w:rFonts w:ascii="Helvetica" w:hAnsi="Helvetica" w:cs="Helvetica"/>
                <w:noProof/>
                <w:sz w:val="24"/>
                <w:szCs w:val="24"/>
                <w:lang w:eastAsia="en-GB"/>
              </w:rPr>
              <w:drawing>
                <wp:inline distT="0" distB="0" distL="0" distR="0" wp14:anchorId="12132C03" wp14:editId="2F735DF3">
                  <wp:extent cx="1393190" cy="2040467"/>
                  <wp:effectExtent l="0" t="0" r="381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4016" cy="2041677"/>
                          </a:xfrm>
                          <a:prstGeom prst="rect">
                            <a:avLst/>
                          </a:prstGeom>
                          <a:noFill/>
                          <a:ln>
                            <a:noFill/>
                          </a:ln>
                        </pic:spPr>
                      </pic:pic>
                    </a:graphicData>
                  </a:graphic>
                </wp:inline>
              </w:drawing>
            </w:r>
          </w:p>
        </w:tc>
        <w:tc>
          <w:tcPr>
            <w:tcW w:w="2583" w:type="dxa"/>
          </w:tcPr>
          <w:p w14:paraId="5F5FE191" w14:textId="74289200" w:rsidR="00671453" w:rsidRPr="003F7745" w:rsidRDefault="00671453" w:rsidP="00367C2D">
            <w:pPr>
              <w:jc w:val="center"/>
              <w:rPr>
                <w:b/>
                <w:sz w:val="24"/>
                <w:u w:val="single"/>
              </w:rPr>
            </w:pPr>
            <w:r w:rsidRPr="003F7745">
              <w:rPr>
                <w:b/>
                <w:sz w:val="24"/>
                <w:u w:val="single"/>
              </w:rPr>
              <w:t>Living Space</w:t>
            </w:r>
            <w:r w:rsidR="00367C2D">
              <w:rPr>
                <w:b/>
                <w:sz w:val="24"/>
                <w:u w:val="single"/>
              </w:rPr>
              <w:t xml:space="preserve"> -</w:t>
            </w:r>
            <w:proofErr w:type="spellStart"/>
            <w:r w:rsidR="00367C2D" w:rsidRPr="00367C2D">
              <w:rPr>
                <w:b/>
                <w:color w:val="FF0000"/>
                <w:sz w:val="24"/>
                <w:u w:val="single"/>
              </w:rPr>
              <w:t>Dharker</w:t>
            </w:r>
            <w:proofErr w:type="spellEnd"/>
          </w:p>
          <w:p w14:paraId="46DAF564" w14:textId="37EDB78C" w:rsidR="00715B6F" w:rsidRPr="008A014F" w:rsidRDefault="00715B6F" w:rsidP="00715B6F">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Place </w:t>
            </w:r>
          </w:p>
          <w:p w14:paraId="4A9FE9B2" w14:textId="2CDAE263" w:rsidR="004A1F41" w:rsidRDefault="00715B6F" w:rsidP="00715B6F">
            <w:pPr>
              <w:rPr>
                <w:b/>
                <w:color w:val="0070C0"/>
                <w:sz w:val="16"/>
                <w:szCs w:val="16"/>
              </w:rPr>
            </w:pPr>
            <w:r w:rsidRPr="008A014F">
              <w:rPr>
                <w:b/>
                <w:color w:val="0070C0"/>
                <w:sz w:val="16"/>
                <w:szCs w:val="16"/>
              </w:rPr>
              <w:t xml:space="preserve">C: </w:t>
            </w:r>
            <w:r>
              <w:rPr>
                <w:b/>
                <w:color w:val="0070C0"/>
                <w:sz w:val="16"/>
                <w:szCs w:val="16"/>
              </w:rPr>
              <w:t xml:space="preserve"> </w:t>
            </w:r>
            <w:r w:rsidR="004A1F41">
              <w:rPr>
                <w:b/>
                <w:color w:val="0070C0"/>
                <w:sz w:val="16"/>
                <w:szCs w:val="16"/>
              </w:rPr>
              <w:t>Poet divides time between London and India, A film maker who wanted to raise awareness of issues like terrible conditions of Mumbai slums</w:t>
            </w:r>
          </w:p>
          <w:p w14:paraId="642BA9F5" w14:textId="32A41BCB" w:rsidR="004A1F41" w:rsidRPr="008A014F" w:rsidRDefault="004A1F41" w:rsidP="00715B6F">
            <w:pPr>
              <w:rPr>
                <w:b/>
                <w:color w:val="0070C0"/>
                <w:sz w:val="16"/>
                <w:szCs w:val="16"/>
              </w:rPr>
            </w:pPr>
            <w:r>
              <w:rPr>
                <w:b/>
                <w:color w:val="0070C0"/>
                <w:sz w:val="16"/>
                <w:szCs w:val="16"/>
              </w:rPr>
              <w:t>Poet recognises courage of Mumbai slums residents who  have purposefully moved to the city to try and improve life chances</w:t>
            </w:r>
          </w:p>
          <w:p w14:paraId="5553A09A" w14:textId="5859083B" w:rsidR="00715B6F" w:rsidRPr="008A014F" w:rsidRDefault="00715B6F" w:rsidP="00715B6F">
            <w:pPr>
              <w:rPr>
                <w:b/>
                <w:color w:val="00B050"/>
                <w:sz w:val="16"/>
                <w:szCs w:val="16"/>
              </w:rPr>
            </w:pPr>
            <w:r w:rsidRPr="008A014F">
              <w:rPr>
                <w:b/>
                <w:color w:val="00B050"/>
                <w:sz w:val="16"/>
                <w:szCs w:val="16"/>
              </w:rPr>
              <w:t xml:space="preserve">M: </w:t>
            </w:r>
            <w:r w:rsidR="004A1F41">
              <w:rPr>
                <w:b/>
                <w:color w:val="00B050"/>
                <w:sz w:val="16"/>
                <w:szCs w:val="16"/>
              </w:rPr>
              <w:t>Both concerned and awe-struck by the dangerous living conditions and fragile housing structures. Admires their courage and hope against the odds.</w:t>
            </w:r>
          </w:p>
          <w:p w14:paraId="23AA3853" w14:textId="51EDB398" w:rsidR="00715B6F" w:rsidRDefault="00715B6F" w:rsidP="00715B6F">
            <w:pPr>
              <w:rPr>
                <w:b/>
                <w:color w:val="7030A0"/>
                <w:sz w:val="16"/>
                <w:szCs w:val="16"/>
              </w:rPr>
            </w:pPr>
            <w:r w:rsidRPr="008A014F">
              <w:rPr>
                <w:b/>
                <w:color w:val="7030A0"/>
                <w:sz w:val="16"/>
                <w:szCs w:val="16"/>
              </w:rPr>
              <w:t>Q</w:t>
            </w:r>
            <w:r>
              <w:rPr>
                <w:b/>
                <w:color w:val="7030A0"/>
                <w:sz w:val="16"/>
                <w:szCs w:val="16"/>
              </w:rPr>
              <w:t xml:space="preserve">: </w:t>
            </w:r>
            <w:r w:rsidR="004A1F41">
              <w:rPr>
                <w:b/>
                <w:color w:val="7030A0"/>
                <w:sz w:val="16"/>
                <w:szCs w:val="16"/>
              </w:rPr>
              <w:t>“Nails clutch at open seams”</w:t>
            </w:r>
          </w:p>
          <w:p w14:paraId="270FA909" w14:textId="38BF63B8" w:rsidR="004A1F41" w:rsidRDefault="004A1F41" w:rsidP="00715B6F">
            <w:pPr>
              <w:rPr>
                <w:b/>
                <w:color w:val="7030A0"/>
                <w:sz w:val="16"/>
                <w:szCs w:val="16"/>
              </w:rPr>
            </w:pPr>
            <w:r>
              <w:rPr>
                <w:b/>
                <w:color w:val="7030A0"/>
                <w:sz w:val="16"/>
                <w:szCs w:val="16"/>
              </w:rPr>
              <w:t>“The whole structure leans dangerously towards the miraculous”</w:t>
            </w:r>
          </w:p>
          <w:p w14:paraId="347A8252" w14:textId="1DE4483B" w:rsidR="004A1F41" w:rsidRDefault="004A1F41" w:rsidP="00715B6F">
            <w:pPr>
              <w:rPr>
                <w:b/>
                <w:color w:val="7030A0"/>
                <w:sz w:val="16"/>
                <w:szCs w:val="16"/>
              </w:rPr>
            </w:pPr>
            <w:r>
              <w:rPr>
                <w:b/>
                <w:color w:val="7030A0"/>
                <w:sz w:val="16"/>
                <w:szCs w:val="16"/>
              </w:rPr>
              <w:t>“Someone has squeezed a living space”</w:t>
            </w:r>
          </w:p>
          <w:p w14:paraId="21615FA4" w14:textId="336B3FC7" w:rsidR="004A1F41" w:rsidRDefault="004A1F41" w:rsidP="00715B6F">
            <w:pPr>
              <w:rPr>
                <w:b/>
                <w:color w:val="7030A0"/>
                <w:sz w:val="16"/>
                <w:szCs w:val="16"/>
              </w:rPr>
            </w:pPr>
            <w:r>
              <w:rPr>
                <w:b/>
                <w:color w:val="7030A0"/>
                <w:sz w:val="16"/>
                <w:szCs w:val="16"/>
              </w:rPr>
              <w:t>“As if they were the bright thin walls of faith”</w:t>
            </w:r>
          </w:p>
          <w:p w14:paraId="543F9780" w14:textId="532DE27A" w:rsidR="00715B6F" w:rsidRDefault="00715B6F" w:rsidP="00715B6F">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F86D6B">
              <w:rPr>
                <w:b/>
                <w:color w:val="E36C0A" w:themeColor="accent6" w:themeShade="BF"/>
                <w:sz w:val="16"/>
                <w:szCs w:val="16"/>
              </w:rPr>
              <w:t>London,  A Wife in London,</w:t>
            </w:r>
          </w:p>
          <w:p w14:paraId="3EB455C1" w14:textId="77777777" w:rsidR="00715B6F" w:rsidRDefault="00715B6F" w:rsidP="00367C2D">
            <w:pPr>
              <w:jc w:val="center"/>
              <w:rPr>
                <w:b/>
                <w:sz w:val="24"/>
              </w:rPr>
            </w:pPr>
          </w:p>
          <w:p w14:paraId="274AAFDF" w14:textId="77777777" w:rsidR="00715B6F" w:rsidRDefault="00715B6F" w:rsidP="00367C2D">
            <w:pPr>
              <w:jc w:val="center"/>
              <w:rPr>
                <w:b/>
                <w:sz w:val="24"/>
              </w:rPr>
            </w:pPr>
          </w:p>
          <w:p w14:paraId="7749C0EB" w14:textId="7EDE3F18" w:rsidR="00715B6F" w:rsidRDefault="004A1F41" w:rsidP="00367C2D">
            <w:pPr>
              <w:jc w:val="center"/>
              <w:rPr>
                <w:b/>
                <w:sz w:val="24"/>
              </w:rPr>
            </w:pPr>
            <w:r>
              <w:rPr>
                <w:rFonts w:ascii="Helvetica" w:hAnsi="Helvetica" w:cs="Helvetica"/>
                <w:noProof/>
                <w:sz w:val="24"/>
                <w:szCs w:val="24"/>
                <w:lang w:eastAsia="en-GB"/>
              </w:rPr>
              <w:drawing>
                <wp:inline distT="0" distB="0" distL="0" distR="0" wp14:anchorId="60EE7A45" wp14:editId="244A3833">
                  <wp:extent cx="1502737" cy="1832398"/>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366" cy="1834384"/>
                          </a:xfrm>
                          <a:prstGeom prst="rect">
                            <a:avLst/>
                          </a:prstGeom>
                          <a:noFill/>
                          <a:ln>
                            <a:noFill/>
                          </a:ln>
                        </pic:spPr>
                      </pic:pic>
                    </a:graphicData>
                  </a:graphic>
                </wp:inline>
              </w:drawing>
            </w:r>
          </w:p>
          <w:p w14:paraId="637AFF70" w14:textId="77777777" w:rsidR="00715B6F" w:rsidRDefault="00715B6F" w:rsidP="00367C2D">
            <w:pPr>
              <w:jc w:val="center"/>
              <w:rPr>
                <w:b/>
                <w:sz w:val="24"/>
              </w:rPr>
            </w:pPr>
          </w:p>
          <w:p w14:paraId="3AC1313D" w14:textId="77777777" w:rsidR="002143FB" w:rsidRDefault="002143FB" w:rsidP="00715B6F">
            <w:pPr>
              <w:rPr>
                <w:b/>
                <w:sz w:val="24"/>
              </w:rPr>
            </w:pPr>
          </w:p>
          <w:p w14:paraId="1690BC76" w14:textId="77777777" w:rsidR="00671453" w:rsidRDefault="00671453" w:rsidP="00367C2D">
            <w:pPr>
              <w:jc w:val="center"/>
              <w:rPr>
                <w:b/>
                <w:sz w:val="24"/>
              </w:rPr>
            </w:pPr>
          </w:p>
          <w:p w14:paraId="499AA820" w14:textId="77777777" w:rsidR="00D63838" w:rsidRDefault="00D63838" w:rsidP="00367C2D">
            <w:pPr>
              <w:jc w:val="center"/>
              <w:rPr>
                <w:b/>
                <w:sz w:val="24"/>
              </w:rPr>
            </w:pPr>
          </w:p>
          <w:p w14:paraId="208ACBFA" w14:textId="77777777" w:rsidR="00D63838" w:rsidRPr="00671453" w:rsidRDefault="00D63838" w:rsidP="00D63838">
            <w:pPr>
              <w:rPr>
                <w:b/>
                <w:sz w:val="24"/>
              </w:rPr>
            </w:pPr>
          </w:p>
        </w:tc>
      </w:tr>
      <w:tr w:rsidR="008A014F" w14:paraId="33FB05CA" w14:textId="77777777" w:rsidTr="004B5AC3">
        <w:trPr>
          <w:trHeight w:val="3176"/>
        </w:trPr>
        <w:tc>
          <w:tcPr>
            <w:tcW w:w="2358" w:type="dxa"/>
          </w:tcPr>
          <w:p w14:paraId="69405073" w14:textId="2F5491E8" w:rsidR="00671453" w:rsidRPr="005A0C26" w:rsidRDefault="00101301" w:rsidP="00367C2D">
            <w:pPr>
              <w:jc w:val="center"/>
              <w:rPr>
                <w:b/>
                <w:color w:val="FF0000"/>
                <w:sz w:val="24"/>
                <w:u w:val="single"/>
              </w:rPr>
            </w:pPr>
            <w:r w:rsidRPr="003F7745">
              <w:rPr>
                <w:b/>
                <w:sz w:val="24"/>
                <w:u w:val="single"/>
              </w:rPr>
              <w:lastRenderedPageBreak/>
              <w:t>As imperceptibly as Grief</w:t>
            </w:r>
            <w:r w:rsidR="005A0C26">
              <w:rPr>
                <w:b/>
                <w:sz w:val="24"/>
                <w:u w:val="single"/>
              </w:rPr>
              <w:t xml:space="preserve"> - </w:t>
            </w:r>
            <w:r w:rsidR="005A0C26" w:rsidRPr="005A0C26">
              <w:rPr>
                <w:b/>
                <w:color w:val="FF0000"/>
                <w:sz w:val="24"/>
                <w:u w:val="single"/>
              </w:rPr>
              <w:t>Dickinson</w:t>
            </w:r>
          </w:p>
          <w:p w14:paraId="64B20819" w14:textId="4B2C7B93" w:rsidR="005A0C26" w:rsidRPr="008A014F" w:rsidRDefault="005A0C26" w:rsidP="005A0C26">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Nature, Death, Change, Suffering, Love &amp; Relationships </w:t>
            </w:r>
          </w:p>
          <w:p w14:paraId="75C7B1BE" w14:textId="77777777" w:rsidR="00D63838" w:rsidRDefault="005A0C26" w:rsidP="005A0C26">
            <w:pPr>
              <w:rPr>
                <w:b/>
                <w:color w:val="0070C0"/>
                <w:sz w:val="16"/>
                <w:szCs w:val="16"/>
              </w:rPr>
            </w:pPr>
            <w:r w:rsidRPr="008A014F">
              <w:rPr>
                <w:b/>
                <w:color w:val="0070C0"/>
                <w:sz w:val="16"/>
                <w:szCs w:val="16"/>
              </w:rPr>
              <w:t xml:space="preserve">C: </w:t>
            </w:r>
            <w:r>
              <w:rPr>
                <w:b/>
                <w:color w:val="0070C0"/>
                <w:sz w:val="16"/>
                <w:szCs w:val="16"/>
              </w:rPr>
              <w:t xml:space="preserve"> Poet was a recluse –hardly ever saw people, poem thought to be written about either the departure/death of a friend who had been staying, or </w:t>
            </w:r>
          </w:p>
          <w:p w14:paraId="45C89597" w14:textId="08FABF7C" w:rsidR="005A0C26" w:rsidRPr="008A014F" w:rsidRDefault="005A0C26" w:rsidP="005A0C26">
            <w:pPr>
              <w:rPr>
                <w:b/>
                <w:color w:val="0070C0"/>
                <w:sz w:val="16"/>
                <w:szCs w:val="16"/>
              </w:rPr>
            </w:pPr>
            <w:proofErr w:type="gramStart"/>
            <w:r>
              <w:rPr>
                <w:b/>
                <w:color w:val="0070C0"/>
                <w:sz w:val="16"/>
                <w:szCs w:val="16"/>
              </w:rPr>
              <w:t>perhaps</w:t>
            </w:r>
            <w:proofErr w:type="gramEnd"/>
            <w:r>
              <w:rPr>
                <w:b/>
                <w:color w:val="0070C0"/>
                <w:sz w:val="16"/>
                <w:szCs w:val="16"/>
              </w:rPr>
              <w:t xml:space="preserve"> unreciprocated love. Grew up in New England countryside – beautiful place in America. Inspired by Romantics –saw the beauty in nature. 5 of her school friends died of T.B.</w:t>
            </w:r>
          </w:p>
          <w:p w14:paraId="39F45962" w14:textId="64636CD5" w:rsidR="005A0C26" w:rsidRPr="008A014F" w:rsidRDefault="005A0C26" w:rsidP="005A0C26">
            <w:pPr>
              <w:rPr>
                <w:b/>
                <w:color w:val="00B050"/>
                <w:sz w:val="16"/>
                <w:szCs w:val="16"/>
              </w:rPr>
            </w:pPr>
            <w:r w:rsidRPr="008A014F">
              <w:rPr>
                <w:b/>
                <w:color w:val="00B050"/>
                <w:sz w:val="16"/>
                <w:szCs w:val="16"/>
              </w:rPr>
              <w:t xml:space="preserve">M: </w:t>
            </w:r>
            <w:r>
              <w:rPr>
                <w:b/>
                <w:color w:val="00B050"/>
                <w:sz w:val="16"/>
                <w:szCs w:val="16"/>
              </w:rPr>
              <w:t>The summer passes too quickly for her liking and as her friend leaves/dies? She notices the darker side of nature approaching, and feels lost.</w:t>
            </w:r>
          </w:p>
          <w:p w14:paraId="4D3C4522" w14:textId="6EE480F7" w:rsidR="005A0C26" w:rsidRDefault="005A0C26" w:rsidP="005A0C26">
            <w:pPr>
              <w:rPr>
                <w:b/>
                <w:color w:val="7030A0"/>
                <w:sz w:val="16"/>
                <w:szCs w:val="16"/>
              </w:rPr>
            </w:pPr>
            <w:r w:rsidRPr="008A014F">
              <w:rPr>
                <w:b/>
                <w:color w:val="7030A0"/>
                <w:sz w:val="16"/>
                <w:szCs w:val="16"/>
              </w:rPr>
              <w:t>Q</w:t>
            </w:r>
            <w:r>
              <w:rPr>
                <w:b/>
                <w:color w:val="7030A0"/>
                <w:sz w:val="16"/>
                <w:szCs w:val="16"/>
              </w:rPr>
              <w:t>:  “The summer lapsed away”</w:t>
            </w:r>
          </w:p>
          <w:p w14:paraId="4F346776" w14:textId="27EA22E0" w:rsidR="005A0C26" w:rsidRDefault="005A0C26" w:rsidP="005A0C26">
            <w:pPr>
              <w:rPr>
                <w:b/>
                <w:color w:val="7030A0"/>
                <w:sz w:val="16"/>
                <w:szCs w:val="16"/>
              </w:rPr>
            </w:pPr>
            <w:r>
              <w:rPr>
                <w:b/>
                <w:color w:val="7030A0"/>
                <w:sz w:val="16"/>
                <w:szCs w:val="16"/>
              </w:rPr>
              <w:t>“A quietness distilled as twilight long begun”</w:t>
            </w:r>
          </w:p>
          <w:p w14:paraId="5C48B241" w14:textId="753C1389" w:rsidR="005A0C26" w:rsidRDefault="005A0C26" w:rsidP="005A0C26">
            <w:pPr>
              <w:rPr>
                <w:b/>
                <w:color w:val="7030A0"/>
                <w:sz w:val="16"/>
                <w:szCs w:val="16"/>
              </w:rPr>
            </w:pPr>
            <w:r>
              <w:rPr>
                <w:b/>
                <w:color w:val="7030A0"/>
                <w:sz w:val="16"/>
                <w:szCs w:val="16"/>
              </w:rPr>
              <w:t>“The morning foreign shone”</w:t>
            </w:r>
          </w:p>
          <w:p w14:paraId="1CC66E60" w14:textId="26788F74" w:rsidR="005A0C26" w:rsidRDefault="00852425" w:rsidP="005A0C26">
            <w:pPr>
              <w:rPr>
                <w:b/>
                <w:color w:val="7030A0"/>
                <w:sz w:val="16"/>
                <w:szCs w:val="16"/>
              </w:rPr>
            </w:pPr>
            <w:r>
              <w:rPr>
                <w:b/>
                <w:color w:val="7030A0"/>
                <w:sz w:val="16"/>
                <w:szCs w:val="16"/>
              </w:rPr>
              <w:t>“As guest that would be gone”</w:t>
            </w:r>
          </w:p>
          <w:p w14:paraId="7A242E87" w14:textId="09720DD6" w:rsidR="00852425" w:rsidRDefault="00852425" w:rsidP="005A0C26">
            <w:pPr>
              <w:rPr>
                <w:b/>
                <w:color w:val="7030A0"/>
                <w:sz w:val="16"/>
                <w:szCs w:val="16"/>
              </w:rPr>
            </w:pPr>
            <w:r>
              <w:rPr>
                <w:b/>
                <w:color w:val="7030A0"/>
                <w:sz w:val="16"/>
                <w:szCs w:val="16"/>
              </w:rPr>
              <w:t>“Without a wing or service of a keel”</w:t>
            </w:r>
          </w:p>
          <w:p w14:paraId="1C3512EE" w14:textId="35DFBF4B" w:rsidR="005A0C26" w:rsidRDefault="005A0C26" w:rsidP="005A0C26">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F86D6B">
              <w:rPr>
                <w:b/>
                <w:color w:val="E36C0A" w:themeColor="accent6" w:themeShade="BF"/>
                <w:sz w:val="16"/>
                <w:szCs w:val="16"/>
              </w:rPr>
              <w:t xml:space="preserve">To Autumn, </w:t>
            </w:r>
            <w:r w:rsidR="000713F4">
              <w:rPr>
                <w:b/>
                <w:color w:val="E36C0A" w:themeColor="accent6" w:themeShade="BF"/>
                <w:sz w:val="16"/>
                <w:szCs w:val="16"/>
              </w:rPr>
              <w:t xml:space="preserve"> Wife in London, </w:t>
            </w:r>
          </w:p>
          <w:p w14:paraId="0D589229" w14:textId="77777777" w:rsidR="00D63838" w:rsidRDefault="00D63838" w:rsidP="005A0C26">
            <w:pPr>
              <w:rPr>
                <w:b/>
                <w:color w:val="E36C0A" w:themeColor="accent6" w:themeShade="BF"/>
                <w:sz w:val="16"/>
                <w:szCs w:val="16"/>
              </w:rPr>
            </w:pPr>
          </w:p>
          <w:p w14:paraId="19EBE84B" w14:textId="1EDDBC93" w:rsidR="00D63838" w:rsidRDefault="00D63838" w:rsidP="005A0C26">
            <w:pPr>
              <w:rPr>
                <w:b/>
                <w:color w:val="E36C0A" w:themeColor="accent6" w:themeShade="BF"/>
                <w:sz w:val="16"/>
                <w:szCs w:val="16"/>
              </w:rPr>
            </w:pPr>
            <w:r>
              <w:rPr>
                <w:b/>
                <w:noProof/>
                <w:color w:val="E36C0A" w:themeColor="accent6" w:themeShade="BF"/>
                <w:sz w:val="16"/>
                <w:szCs w:val="16"/>
                <w:lang w:eastAsia="en-GB"/>
              </w:rPr>
              <w:drawing>
                <wp:inline distT="0" distB="0" distL="0" distR="0" wp14:anchorId="1DDD5E9F" wp14:editId="6B4DB9EA">
                  <wp:extent cx="1413933" cy="1760855"/>
                  <wp:effectExtent l="0" t="0" r="889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103" cy="1761067"/>
                          </a:xfrm>
                          <a:prstGeom prst="rect">
                            <a:avLst/>
                          </a:prstGeom>
                          <a:noFill/>
                          <a:ln>
                            <a:noFill/>
                          </a:ln>
                        </pic:spPr>
                      </pic:pic>
                    </a:graphicData>
                  </a:graphic>
                </wp:inline>
              </w:drawing>
            </w:r>
          </w:p>
          <w:p w14:paraId="0A3B3DF8" w14:textId="77777777" w:rsidR="00D63838" w:rsidRDefault="00D63838" w:rsidP="005A0C26">
            <w:pPr>
              <w:rPr>
                <w:b/>
                <w:color w:val="E36C0A" w:themeColor="accent6" w:themeShade="BF"/>
                <w:sz w:val="16"/>
                <w:szCs w:val="16"/>
              </w:rPr>
            </w:pPr>
          </w:p>
          <w:p w14:paraId="1DC519D4" w14:textId="77777777" w:rsidR="00D63838" w:rsidRDefault="00D63838" w:rsidP="005A0C26">
            <w:pPr>
              <w:rPr>
                <w:b/>
                <w:color w:val="E36C0A" w:themeColor="accent6" w:themeShade="BF"/>
                <w:sz w:val="16"/>
                <w:szCs w:val="16"/>
              </w:rPr>
            </w:pPr>
          </w:p>
          <w:p w14:paraId="555E9D41" w14:textId="2D141DDC" w:rsidR="00E04065" w:rsidRPr="00101301" w:rsidRDefault="00E04065" w:rsidP="00367C2D">
            <w:pPr>
              <w:jc w:val="center"/>
              <w:rPr>
                <w:b/>
                <w:sz w:val="24"/>
              </w:rPr>
            </w:pPr>
          </w:p>
        </w:tc>
        <w:tc>
          <w:tcPr>
            <w:tcW w:w="2900" w:type="dxa"/>
          </w:tcPr>
          <w:p w14:paraId="29C39C68" w14:textId="53EFA649" w:rsidR="00671453" w:rsidRPr="003F7745" w:rsidRDefault="00D63838" w:rsidP="00367C2D">
            <w:pPr>
              <w:jc w:val="center"/>
              <w:rPr>
                <w:b/>
                <w:sz w:val="24"/>
                <w:u w:val="single"/>
              </w:rPr>
            </w:pPr>
            <w:r>
              <w:rPr>
                <w:rFonts w:ascii="Helvetica" w:hAnsi="Helvetica" w:cs="Helvetica"/>
                <w:noProof/>
                <w:sz w:val="24"/>
                <w:szCs w:val="24"/>
                <w:lang w:eastAsia="en-GB"/>
              </w:rPr>
              <w:drawing>
                <wp:anchor distT="0" distB="0" distL="114300" distR="114300" simplePos="0" relativeHeight="251699200" behindDoc="0" locked="0" layoutInCell="1" allowOverlap="1" wp14:anchorId="4409AF11" wp14:editId="5EA53C79">
                  <wp:simplePos x="0" y="0"/>
                  <wp:positionH relativeFrom="column">
                    <wp:posOffset>148590</wp:posOffset>
                  </wp:positionH>
                  <wp:positionV relativeFrom="paragraph">
                    <wp:posOffset>3743325</wp:posOffset>
                  </wp:positionV>
                  <wp:extent cx="1375410" cy="1638300"/>
                  <wp:effectExtent l="0" t="0" r="0" b="12700"/>
                  <wp:wrapTight wrapText="bothSides">
                    <wp:wrapPolygon edited="0">
                      <wp:start x="0" y="0"/>
                      <wp:lineTo x="0" y="21433"/>
                      <wp:lineTo x="21141" y="21433"/>
                      <wp:lineTo x="21141" y="0"/>
                      <wp:lineTo x="0" y="0"/>
                    </wp:wrapPolygon>
                  </wp:wrapTight>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410" cy="1638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1301" w:rsidRPr="003F7745">
              <w:rPr>
                <w:b/>
                <w:sz w:val="24"/>
                <w:u w:val="single"/>
              </w:rPr>
              <w:t>Cozy</w:t>
            </w:r>
            <w:proofErr w:type="spellEnd"/>
            <w:r w:rsidR="00101301" w:rsidRPr="003F7745">
              <w:rPr>
                <w:b/>
                <w:sz w:val="24"/>
                <w:u w:val="single"/>
              </w:rPr>
              <w:t xml:space="preserve"> Apologia</w:t>
            </w:r>
            <w:r>
              <w:rPr>
                <w:b/>
                <w:sz w:val="24"/>
                <w:u w:val="single"/>
              </w:rPr>
              <w:t xml:space="preserve"> - </w:t>
            </w:r>
            <w:r w:rsidRPr="00D63838">
              <w:rPr>
                <w:b/>
                <w:color w:val="FF0000"/>
                <w:sz w:val="24"/>
                <w:u w:val="single"/>
              </w:rPr>
              <w:t>Dove</w:t>
            </w:r>
          </w:p>
          <w:p w14:paraId="10D50380" w14:textId="15C69216" w:rsidR="00D63838" w:rsidRPr="008A014F" w:rsidRDefault="00D63838" w:rsidP="00D63838">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Love &amp; Relationships, Power</w:t>
            </w:r>
          </w:p>
          <w:p w14:paraId="6AFC2576" w14:textId="72CF7FF2" w:rsidR="00D63838" w:rsidRDefault="00D63838" w:rsidP="00C12E4E">
            <w:pPr>
              <w:rPr>
                <w:b/>
                <w:color w:val="0070C0"/>
                <w:sz w:val="16"/>
                <w:szCs w:val="16"/>
              </w:rPr>
            </w:pPr>
            <w:r w:rsidRPr="008A014F">
              <w:rPr>
                <w:b/>
                <w:color w:val="0070C0"/>
                <w:sz w:val="16"/>
                <w:szCs w:val="16"/>
              </w:rPr>
              <w:t xml:space="preserve">C: </w:t>
            </w:r>
            <w:r>
              <w:rPr>
                <w:b/>
                <w:color w:val="0070C0"/>
                <w:sz w:val="16"/>
                <w:szCs w:val="16"/>
              </w:rPr>
              <w:t xml:space="preserve"> </w:t>
            </w:r>
            <w:r w:rsidR="00C12E4E">
              <w:rPr>
                <w:b/>
                <w:color w:val="0070C0"/>
                <w:sz w:val="16"/>
                <w:szCs w:val="16"/>
              </w:rPr>
              <w:t xml:space="preserve">Poet married to fellow writer, Fred </w:t>
            </w:r>
            <w:proofErr w:type="spellStart"/>
            <w:r w:rsidR="00C12E4E">
              <w:rPr>
                <w:b/>
                <w:color w:val="0070C0"/>
                <w:sz w:val="16"/>
                <w:szCs w:val="16"/>
              </w:rPr>
              <w:t>Viebahn</w:t>
            </w:r>
            <w:proofErr w:type="spellEnd"/>
            <w:r w:rsidR="00C12E4E">
              <w:rPr>
                <w:b/>
                <w:color w:val="0070C0"/>
                <w:sz w:val="16"/>
                <w:szCs w:val="16"/>
              </w:rPr>
              <w:t xml:space="preserve"> –a tribute to him.</w:t>
            </w:r>
          </w:p>
          <w:p w14:paraId="1D6C6399" w14:textId="4E8A05D9" w:rsidR="00C12E4E" w:rsidRPr="008A014F" w:rsidRDefault="00C12E4E" w:rsidP="00C12E4E">
            <w:pPr>
              <w:rPr>
                <w:b/>
                <w:color w:val="0070C0"/>
                <w:sz w:val="16"/>
                <w:szCs w:val="16"/>
              </w:rPr>
            </w:pPr>
            <w:r>
              <w:rPr>
                <w:b/>
                <w:color w:val="0070C0"/>
                <w:sz w:val="16"/>
                <w:szCs w:val="16"/>
              </w:rPr>
              <w:t>Poem is set against the imminent arrival of Hurricane Katrina where 6000 people lost their homes.</w:t>
            </w:r>
          </w:p>
          <w:p w14:paraId="66360E4F" w14:textId="209DA94A" w:rsidR="00D63838" w:rsidRPr="008A014F" w:rsidRDefault="00D63838" w:rsidP="00D63838">
            <w:pPr>
              <w:rPr>
                <w:b/>
                <w:color w:val="00B050"/>
                <w:sz w:val="16"/>
                <w:szCs w:val="16"/>
              </w:rPr>
            </w:pPr>
            <w:r w:rsidRPr="008A014F">
              <w:rPr>
                <w:b/>
                <w:color w:val="00B050"/>
                <w:sz w:val="16"/>
                <w:szCs w:val="16"/>
              </w:rPr>
              <w:t xml:space="preserve">M: </w:t>
            </w:r>
            <w:r w:rsidR="00C12E4E">
              <w:rPr>
                <w:b/>
                <w:color w:val="00B050"/>
                <w:sz w:val="16"/>
                <w:szCs w:val="16"/>
              </w:rPr>
              <w:t>She is distracted from her writing by her powerful love for her husband who is also writing in the room, whilst Hurricane Katrina approaches. Husband is portrayed as knight in shining armour, better than teenage crushes, and she feels safe and protected when she’s near him. She believes it is a bit clichéd but the relationship makes her happy.</w:t>
            </w:r>
          </w:p>
          <w:p w14:paraId="21D69B95" w14:textId="0626EAAA" w:rsidR="00D63838" w:rsidRDefault="00D63838" w:rsidP="00C12E4E">
            <w:pPr>
              <w:rPr>
                <w:b/>
                <w:color w:val="7030A0"/>
                <w:sz w:val="16"/>
                <w:szCs w:val="16"/>
              </w:rPr>
            </w:pPr>
            <w:r w:rsidRPr="008A014F">
              <w:rPr>
                <w:b/>
                <w:color w:val="7030A0"/>
                <w:sz w:val="16"/>
                <w:szCs w:val="16"/>
              </w:rPr>
              <w:t>Q</w:t>
            </w:r>
            <w:r>
              <w:rPr>
                <w:b/>
                <w:color w:val="7030A0"/>
                <w:sz w:val="16"/>
                <w:szCs w:val="16"/>
              </w:rPr>
              <w:t xml:space="preserve">:  </w:t>
            </w:r>
            <w:r w:rsidR="00C12E4E">
              <w:rPr>
                <w:b/>
                <w:color w:val="7030A0"/>
                <w:sz w:val="16"/>
                <w:szCs w:val="16"/>
              </w:rPr>
              <w:t>“I could choose any hero, any cause, any age and sure as shooting arrows to the heart...there you’ll be”</w:t>
            </w:r>
          </w:p>
          <w:p w14:paraId="1CB7757D" w14:textId="003A611F" w:rsidR="00C12E4E" w:rsidRDefault="00C12E4E" w:rsidP="00C12E4E">
            <w:pPr>
              <w:rPr>
                <w:b/>
                <w:color w:val="7030A0"/>
                <w:sz w:val="16"/>
                <w:szCs w:val="16"/>
              </w:rPr>
            </w:pPr>
            <w:r>
              <w:rPr>
                <w:b/>
                <w:color w:val="7030A0"/>
                <w:sz w:val="16"/>
                <w:szCs w:val="16"/>
              </w:rPr>
              <w:t>“One eyes smiling, the other firm upon the enemy”</w:t>
            </w:r>
          </w:p>
          <w:p w14:paraId="79CEB159" w14:textId="17F8E9D5" w:rsidR="00C12E4E" w:rsidRDefault="00C12E4E" w:rsidP="00C12E4E">
            <w:pPr>
              <w:rPr>
                <w:b/>
                <w:color w:val="7030A0"/>
                <w:sz w:val="16"/>
                <w:szCs w:val="16"/>
              </w:rPr>
            </w:pPr>
            <w:r>
              <w:rPr>
                <w:b/>
                <w:color w:val="7030A0"/>
                <w:sz w:val="16"/>
                <w:szCs w:val="16"/>
              </w:rPr>
              <w:t>“A hurricane is nudging up the coast. Oddly male: Big Bad Floyd”</w:t>
            </w:r>
          </w:p>
          <w:p w14:paraId="353F3DA4" w14:textId="0AE9F909" w:rsidR="00C12E4E" w:rsidRDefault="00C12E4E" w:rsidP="00C12E4E">
            <w:pPr>
              <w:rPr>
                <w:b/>
                <w:color w:val="7030A0"/>
                <w:sz w:val="16"/>
                <w:szCs w:val="16"/>
              </w:rPr>
            </w:pPr>
            <w:r>
              <w:rPr>
                <w:b/>
                <w:color w:val="7030A0"/>
                <w:sz w:val="16"/>
                <w:szCs w:val="16"/>
              </w:rPr>
              <w:t>“Teenage crushes on worthless boys”</w:t>
            </w:r>
          </w:p>
          <w:p w14:paraId="5AAC845A" w14:textId="155B9AB8" w:rsidR="00C12E4E" w:rsidRDefault="00C12E4E" w:rsidP="00C12E4E">
            <w:pPr>
              <w:rPr>
                <w:b/>
                <w:color w:val="7030A0"/>
                <w:sz w:val="16"/>
                <w:szCs w:val="16"/>
              </w:rPr>
            </w:pPr>
            <w:r>
              <w:rPr>
                <w:b/>
                <w:color w:val="7030A0"/>
                <w:sz w:val="16"/>
                <w:szCs w:val="16"/>
              </w:rPr>
              <w:t>“When has the ordinary ever been news?”</w:t>
            </w:r>
          </w:p>
          <w:p w14:paraId="764B40C9" w14:textId="4C51D113" w:rsidR="00C12E4E" w:rsidRDefault="00C12E4E" w:rsidP="00C12E4E">
            <w:pPr>
              <w:rPr>
                <w:b/>
                <w:color w:val="7030A0"/>
                <w:sz w:val="16"/>
                <w:szCs w:val="16"/>
              </w:rPr>
            </w:pPr>
            <w:r>
              <w:rPr>
                <w:b/>
                <w:color w:val="7030A0"/>
                <w:sz w:val="16"/>
                <w:szCs w:val="16"/>
              </w:rPr>
              <w:t>“To keep me from melancholy, I fill this stolen time with you”</w:t>
            </w:r>
          </w:p>
          <w:p w14:paraId="411B6B49" w14:textId="0E21CDF6" w:rsidR="00D63838" w:rsidRDefault="00D63838" w:rsidP="00D63838">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0713F4">
              <w:rPr>
                <w:b/>
                <w:color w:val="E36C0A" w:themeColor="accent6" w:themeShade="BF"/>
                <w:sz w:val="16"/>
                <w:szCs w:val="16"/>
              </w:rPr>
              <w:t xml:space="preserve">Sonnet 43,  Valentine, </w:t>
            </w:r>
          </w:p>
          <w:p w14:paraId="7DD500F1" w14:textId="77777777" w:rsidR="00101301" w:rsidRDefault="00101301" w:rsidP="004A1F41">
            <w:pPr>
              <w:jc w:val="center"/>
              <w:rPr>
                <w:b/>
                <w:sz w:val="24"/>
              </w:rPr>
            </w:pPr>
          </w:p>
          <w:p w14:paraId="6F9225C5" w14:textId="77777777" w:rsidR="00D63838" w:rsidRDefault="00D63838" w:rsidP="004A1F41">
            <w:pPr>
              <w:jc w:val="center"/>
              <w:rPr>
                <w:b/>
                <w:sz w:val="24"/>
              </w:rPr>
            </w:pPr>
          </w:p>
          <w:p w14:paraId="54BFD919" w14:textId="77777777" w:rsidR="00D63838" w:rsidRDefault="00D63838" w:rsidP="004A1F41">
            <w:pPr>
              <w:jc w:val="center"/>
              <w:rPr>
                <w:b/>
                <w:sz w:val="24"/>
              </w:rPr>
            </w:pPr>
          </w:p>
          <w:p w14:paraId="5EF86886" w14:textId="77777777" w:rsidR="00D63838" w:rsidRDefault="00D63838" w:rsidP="004A1F41">
            <w:pPr>
              <w:jc w:val="center"/>
              <w:rPr>
                <w:b/>
                <w:sz w:val="24"/>
              </w:rPr>
            </w:pPr>
          </w:p>
          <w:p w14:paraId="6E929385" w14:textId="5DFD6E43" w:rsidR="00D63838" w:rsidRPr="00101301" w:rsidRDefault="00D63838" w:rsidP="005C373E">
            <w:pPr>
              <w:rPr>
                <w:b/>
                <w:sz w:val="24"/>
              </w:rPr>
            </w:pPr>
          </w:p>
        </w:tc>
        <w:tc>
          <w:tcPr>
            <w:tcW w:w="2976" w:type="dxa"/>
          </w:tcPr>
          <w:p w14:paraId="08324B1B" w14:textId="411AC403" w:rsidR="00671453" w:rsidRPr="003F7745" w:rsidRDefault="00101301" w:rsidP="00367C2D">
            <w:pPr>
              <w:jc w:val="center"/>
              <w:rPr>
                <w:b/>
                <w:sz w:val="24"/>
                <w:u w:val="single"/>
              </w:rPr>
            </w:pPr>
            <w:r w:rsidRPr="003F7745">
              <w:rPr>
                <w:b/>
                <w:sz w:val="24"/>
                <w:u w:val="single"/>
              </w:rPr>
              <w:t xml:space="preserve">Valentine </w:t>
            </w:r>
            <w:r w:rsidR="00C12E4E">
              <w:rPr>
                <w:b/>
                <w:sz w:val="24"/>
                <w:u w:val="single"/>
              </w:rPr>
              <w:t xml:space="preserve">- </w:t>
            </w:r>
            <w:r w:rsidR="00C12E4E" w:rsidRPr="00C12E4E">
              <w:rPr>
                <w:b/>
                <w:color w:val="FF0000"/>
                <w:sz w:val="24"/>
                <w:u w:val="single"/>
              </w:rPr>
              <w:t>Duffy</w:t>
            </w:r>
          </w:p>
          <w:p w14:paraId="66969207" w14:textId="77777777" w:rsidR="00C12E4E" w:rsidRPr="008A014F" w:rsidRDefault="00C12E4E" w:rsidP="00C12E4E">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Love &amp; Relationships, Power</w:t>
            </w:r>
          </w:p>
          <w:p w14:paraId="42B89232" w14:textId="4F531C69" w:rsidR="00940D41" w:rsidRDefault="00C12E4E" w:rsidP="001546A4">
            <w:pPr>
              <w:rPr>
                <w:b/>
                <w:color w:val="0070C0"/>
                <w:sz w:val="16"/>
                <w:szCs w:val="16"/>
              </w:rPr>
            </w:pPr>
            <w:r w:rsidRPr="008A014F">
              <w:rPr>
                <w:b/>
                <w:color w:val="0070C0"/>
                <w:sz w:val="16"/>
                <w:szCs w:val="16"/>
              </w:rPr>
              <w:t xml:space="preserve">C: </w:t>
            </w:r>
            <w:r w:rsidR="001546A4">
              <w:rPr>
                <w:b/>
                <w:color w:val="0070C0"/>
                <w:sz w:val="16"/>
                <w:szCs w:val="16"/>
              </w:rPr>
              <w:t xml:space="preserve">Poet Laureate. Famous for beautiful and subversive love poems. As a </w:t>
            </w:r>
            <w:r w:rsidR="00940D41">
              <w:rPr>
                <w:b/>
                <w:color w:val="0070C0"/>
                <w:sz w:val="16"/>
                <w:szCs w:val="16"/>
              </w:rPr>
              <w:t xml:space="preserve">feminist and a </w:t>
            </w:r>
            <w:r w:rsidR="001546A4">
              <w:rPr>
                <w:b/>
                <w:color w:val="0070C0"/>
                <w:sz w:val="16"/>
                <w:szCs w:val="16"/>
              </w:rPr>
              <w:t>lesbian, she may ha</w:t>
            </w:r>
            <w:r w:rsidR="00940D41">
              <w:rPr>
                <w:b/>
                <w:color w:val="0070C0"/>
                <w:sz w:val="16"/>
                <w:szCs w:val="16"/>
              </w:rPr>
              <w:t>ve been seeking to challenge traditional,</w:t>
            </w:r>
            <w:r w:rsidR="001546A4">
              <w:rPr>
                <w:b/>
                <w:color w:val="0070C0"/>
                <w:sz w:val="16"/>
                <w:szCs w:val="16"/>
              </w:rPr>
              <w:t xml:space="preserve"> stereoty</w:t>
            </w:r>
            <w:r w:rsidR="00940D41">
              <w:rPr>
                <w:b/>
                <w:color w:val="0070C0"/>
                <w:sz w:val="16"/>
                <w:szCs w:val="16"/>
              </w:rPr>
              <w:t xml:space="preserve">pical views of love in society. </w:t>
            </w:r>
            <w:r w:rsidR="00477504">
              <w:rPr>
                <w:b/>
                <w:color w:val="0070C0"/>
                <w:sz w:val="16"/>
                <w:szCs w:val="16"/>
              </w:rPr>
              <w:t xml:space="preserve">A strong </w:t>
            </w:r>
            <w:r w:rsidR="00940D41">
              <w:rPr>
                <w:b/>
                <w:color w:val="0070C0"/>
                <w:sz w:val="16"/>
                <w:szCs w:val="16"/>
              </w:rPr>
              <w:t xml:space="preserve">woman giving the gift in the poem, not a man who was originally expected to buy valentine gifts like roses. </w:t>
            </w:r>
          </w:p>
          <w:p w14:paraId="1CDB06CF" w14:textId="7FBE8A09" w:rsidR="001546A4" w:rsidRDefault="00477504" w:rsidP="001546A4">
            <w:pPr>
              <w:rPr>
                <w:b/>
                <w:color w:val="0070C0"/>
                <w:sz w:val="16"/>
                <w:szCs w:val="16"/>
              </w:rPr>
            </w:pPr>
            <w:r>
              <w:rPr>
                <w:b/>
                <w:color w:val="0070C0"/>
                <w:sz w:val="16"/>
                <w:szCs w:val="16"/>
              </w:rPr>
              <w:t>Dad was a Labour party candidate –inspired Duffy to criticise materialistic Thatcherite society. Lays bare the f</w:t>
            </w:r>
            <w:r w:rsidR="00940D41">
              <w:rPr>
                <w:b/>
                <w:color w:val="0070C0"/>
                <w:sz w:val="16"/>
                <w:szCs w:val="16"/>
              </w:rPr>
              <w:t xml:space="preserve">ake, clichéd, consumerist Valentine’s day institution. </w:t>
            </w:r>
          </w:p>
          <w:p w14:paraId="281EC1FE" w14:textId="0116D085" w:rsidR="00C12E4E" w:rsidRPr="008A014F" w:rsidRDefault="00C12E4E" w:rsidP="00C12E4E">
            <w:pPr>
              <w:rPr>
                <w:b/>
                <w:color w:val="00B050"/>
                <w:sz w:val="16"/>
                <w:szCs w:val="16"/>
              </w:rPr>
            </w:pPr>
            <w:r w:rsidRPr="008A014F">
              <w:rPr>
                <w:b/>
                <w:color w:val="00B050"/>
                <w:sz w:val="16"/>
                <w:szCs w:val="16"/>
              </w:rPr>
              <w:t xml:space="preserve">M: </w:t>
            </w:r>
            <w:r w:rsidR="00940D41">
              <w:rPr>
                <w:b/>
                <w:color w:val="00B050"/>
                <w:sz w:val="16"/>
                <w:szCs w:val="16"/>
              </w:rPr>
              <w:t xml:space="preserve">Rather than clichéd gifts like cards, roses, </w:t>
            </w:r>
            <w:proofErr w:type="spellStart"/>
            <w:r w:rsidR="00940D41">
              <w:rPr>
                <w:b/>
                <w:color w:val="00B050"/>
                <w:sz w:val="16"/>
                <w:szCs w:val="16"/>
              </w:rPr>
              <w:t>etc</w:t>
            </w:r>
            <w:proofErr w:type="spellEnd"/>
            <w:r w:rsidR="00940D41">
              <w:rPr>
                <w:b/>
                <w:color w:val="00B050"/>
                <w:sz w:val="16"/>
                <w:szCs w:val="16"/>
              </w:rPr>
              <w:t>, the speaker gives her lover an onion which she believes is a real, genuine gift of love. It acts as a powerful extended metaphor for all the different things love represents: its power and hold over someone.</w:t>
            </w:r>
          </w:p>
          <w:p w14:paraId="5401381B" w14:textId="782D5B76" w:rsidR="00C12E4E" w:rsidRDefault="00C12E4E" w:rsidP="001546A4">
            <w:pPr>
              <w:rPr>
                <w:b/>
                <w:color w:val="7030A0"/>
                <w:sz w:val="16"/>
                <w:szCs w:val="16"/>
              </w:rPr>
            </w:pPr>
            <w:r w:rsidRPr="008A014F">
              <w:rPr>
                <w:b/>
                <w:color w:val="7030A0"/>
                <w:sz w:val="16"/>
                <w:szCs w:val="16"/>
              </w:rPr>
              <w:t>Q</w:t>
            </w:r>
            <w:r>
              <w:rPr>
                <w:b/>
                <w:color w:val="7030A0"/>
                <w:sz w:val="16"/>
                <w:szCs w:val="16"/>
              </w:rPr>
              <w:t xml:space="preserve">:  </w:t>
            </w:r>
            <w:r w:rsidR="00940D41">
              <w:rPr>
                <w:b/>
                <w:color w:val="7030A0"/>
                <w:sz w:val="16"/>
                <w:szCs w:val="16"/>
              </w:rPr>
              <w:t>“Not a red rose or a satin heart. I give you an onion.”</w:t>
            </w:r>
          </w:p>
          <w:p w14:paraId="7F1AB107" w14:textId="0E24B768" w:rsidR="00940D41" w:rsidRDefault="00940D41" w:rsidP="001546A4">
            <w:pPr>
              <w:rPr>
                <w:b/>
                <w:color w:val="7030A0"/>
                <w:sz w:val="16"/>
                <w:szCs w:val="16"/>
              </w:rPr>
            </w:pPr>
            <w:r>
              <w:rPr>
                <w:b/>
                <w:color w:val="7030A0"/>
                <w:sz w:val="16"/>
                <w:szCs w:val="16"/>
              </w:rPr>
              <w:t>“It is a moon wrapped in brown paper”</w:t>
            </w:r>
          </w:p>
          <w:p w14:paraId="319CCD53" w14:textId="1EB0A562" w:rsidR="00940D41" w:rsidRDefault="00940D41" w:rsidP="001546A4">
            <w:pPr>
              <w:rPr>
                <w:b/>
                <w:color w:val="7030A0"/>
                <w:sz w:val="16"/>
                <w:szCs w:val="16"/>
              </w:rPr>
            </w:pPr>
            <w:r>
              <w:rPr>
                <w:b/>
                <w:color w:val="7030A0"/>
                <w:sz w:val="16"/>
                <w:szCs w:val="16"/>
              </w:rPr>
              <w:t>“It will blind you with tears”</w:t>
            </w:r>
          </w:p>
          <w:p w14:paraId="79C56083" w14:textId="2DC6D95C" w:rsidR="00940D41" w:rsidRDefault="00940D41" w:rsidP="001546A4">
            <w:pPr>
              <w:rPr>
                <w:b/>
                <w:color w:val="7030A0"/>
                <w:sz w:val="16"/>
                <w:szCs w:val="16"/>
              </w:rPr>
            </w:pPr>
            <w:r>
              <w:rPr>
                <w:b/>
                <w:color w:val="7030A0"/>
                <w:sz w:val="16"/>
                <w:szCs w:val="16"/>
              </w:rPr>
              <w:t>“Its fierce kiss will stay on your lips –possessive and faithful”</w:t>
            </w:r>
          </w:p>
          <w:p w14:paraId="408D7A0F" w14:textId="541B3A7F" w:rsidR="00940D41" w:rsidRDefault="00940D41" w:rsidP="001546A4">
            <w:pPr>
              <w:rPr>
                <w:b/>
                <w:color w:val="7030A0"/>
                <w:sz w:val="16"/>
                <w:szCs w:val="16"/>
              </w:rPr>
            </w:pPr>
            <w:r>
              <w:rPr>
                <w:b/>
                <w:color w:val="7030A0"/>
                <w:sz w:val="16"/>
                <w:szCs w:val="16"/>
              </w:rPr>
              <w:t>“Its platinum loops shrink to a wedding ring”</w:t>
            </w:r>
          </w:p>
          <w:p w14:paraId="339FEE0F" w14:textId="3ADE8DAB" w:rsidR="00940D41" w:rsidRDefault="005C373E" w:rsidP="001546A4">
            <w:pPr>
              <w:rPr>
                <w:b/>
                <w:color w:val="7030A0"/>
                <w:sz w:val="16"/>
                <w:szCs w:val="16"/>
              </w:rPr>
            </w:pPr>
            <w:r>
              <w:rPr>
                <w:rFonts w:ascii="Arial" w:hAnsi="Arial" w:cs="Arial"/>
                <w:noProof/>
                <w:sz w:val="20"/>
                <w:szCs w:val="20"/>
                <w:lang w:eastAsia="en-GB"/>
              </w:rPr>
              <w:drawing>
                <wp:anchor distT="0" distB="0" distL="114300" distR="114300" simplePos="0" relativeHeight="251677696" behindDoc="1" locked="0" layoutInCell="1" allowOverlap="1" wp14:anchorId="7A6161F8" wp14:editId="660BCF27">
                  <wp:simplePos x="0" y="0"/>
                  <wp:positionH relativeFrom="column">
                    <wp:posOffset>109220</wp:posOffset>
                  </wp:positionH>
                  <wp:positionV relativeFrom="paragraph">
                    <wp:posOffset>478155</wp:posOffset>
                  </wp:positionV>
                  <wp:extent cx="1370330" cy="1547495"/>
                  <wp:effectExtent l="0" t="0" r="1270" b="0"/>
                  <wp:wrapTight wrapText="bothSides">
                    <wp:wrapPolygon edited="0">
                      <wp:start x="0" y="0"/>
                      <wp:lineTo x="0" y="21272"/>
                      <wp:lineTo x="21320" y="21272"/>
                      <wp:lineTo x="21320" y="0"/>
                      <wp:lineTo x="0" y="0"/>
                    </wp:wrapPolygon>
                  </wp:wrapTight>
                  <wp:docPr id="10" name="Picture 10" descr="Image result for valentine by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 by carol ann duff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033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D41">
              <w:rPr>
                <w:b/>
                <w:color w:val="7030A0"/>
                <w:sz w:val="16"/>
                <w:szCs w:val="16"/>
              </w:rPr>
              <w:t>“Its scent will cling to your fingers, cling to your knife”</w:t>
            </w:r>
          </w:p>
          <w:p w14:paraId="4DD24105" w14:textId="41E70A71" w:rsidR="00C12E4E" w:rsidRDefault="00C12E4E" w:rsidP="00C12E4E">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proofErr w:type="spellStart"/>
            <w:r w:rsidR="000713F4">
              <w:rPr>
                <w:b/>
                <w:color w:val="E36C0A" w:themeColor="accent6" w:themeShade="BF"/>
                <w:sz w:val="16"/>
                <w:szCs w:val="16"/>
              </w:rPr>
              <w:t>Cozy</w:t>
            </w:r>
            <w:proofErr w:type="spellEnd"/>
            <w:r w:rsidR="000713F4">
              <w:rPr>
                <w:b/>
                <w:color w:val="E36C0A" w:themeColor="accent6" w:themeShade="BF"/>
                <w:sz w:val="16"/>
                <w:szCs w:val="16"/>
              </w:rPr>
              <w:t xml:space="preserve"> Apologia, Sonnet 43, </w:t>
            </w:r>
          </w:p>
          <w:p w14:paraId="757C647F" w14:textId="7788FBBA" w:rsidR="00C12E4E" w:rsidRDefault="00C12E4E" w:rsidP="00C12E4E">
            <w:pPr>
              <w:jc w:val="center"/>
              <w:rPr>
                <w:b/>
                <w:sz w:val="24"/>
              </w:rPr>
            </w:pPr>
          </w:p>
          <w:p w14:paraId="639FB310" w14:textId="432F3D90" w:rsidR="0070002A" w:rsidRPr="00101301" w:rsidRDefault="0070002A" w:rsidP="00367C2D">
            <w:pPr>
              <w:jc w:val="center"/>
              <w:rPr>
                <w:b/>
                <w:sz w:val="24"/>
              </w:rPr>
            </w:pPr>
            <w:r>
              <w:rPr>
                <w:b/>
                <w:sz w:val="24"/>
              </w:rPr>
              <w:t xml:space="preserve"> </w:t>
            </w:r>
          </w:p>
        </w:tc>
        <w:tc>
          <w:tcPr>
            <w:tcW w:w="2764" w:type="dxa"/>
          </w:tcPr>
          <w:p w14:paraId="00A55903" w14:textId="1B1842A7" w:rsidR="00671453" w:rsidRPr="003F7745" w:rsidRDefault="00101301" w:rsidP="00367C2D">
            <w:pPr>
              <w:jc w:val="center"/>
              <w:rPr>
                <w:b/>
                <w:sz w:val="24"/>
                <w:u w:val="single"/>
              </w:rPr>
            </w:pPr>
            <w:r w:rsidRPr="003F7745">
              <w:rPr>
                <w:b/>
                <w:sz w:val="24"/>
                <w:u w:val="single"/>
              </w:rPr>
              <w:t>A Wife in London</w:t>
            </w:r>
            <w:r w:rsidR="00C02D71">
              <w:rPr>
                <w:b/>
                <w:sz w:val="24"/>
                <w:u w:val="single"/>
              </w:rPr>
              <w:t xml:space="preserve"> </w:t>
            </w:r>
            <w:r w:rsidR="00C02D71" w:rsidRPr="00C02D71">
              <w:rPr>
                <w:b/>
                <w:color w:val="FF0000"/>
                <w:sz w:val="24"/>
                <w:u w:val="single"/>
              </w:rPr>
              <w:t>-Hardy</w:t>
            </w:r>
            <w:r w:rsidRPr="003F7745">
              <w:rPr>
                <w:b/>
                <w:sz w:val="24"/>
                <w:u w:val="single"/>
              </w:rPr>
              <w:t xml:space="preserve"> </w:t>
            </w:r>
          </w:p>
          <w:p w14:paraId="51286E13" w14:textId="22564BD2" w:rsidR="00477504" w:rsidRPr="008A014F" w:rsidRDefault="00477504" w:rsidP="00477504">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Love, Death, War, Women</w:t>
            </w:r>
            <w:r w:rsidR="00F86D6B">
              <w:rPr>
                <w:b/>
                <w:color w:val="808080" w:themeColor="background1" w:themeShade="80"/>
                <w:sz w:val="16"/>
                <w:szCs w:val="16"/>
              </w:rPr>
              <w:t>, Place</w:t>
            </w:r>
          </w:p>
          <w:p w14:paraId="68852F76" w14:textId="20728EA0" w:rsidR="00477504" w:rsidRDefault="00477504" w:rsidP="00477504">
            <w:pPr>
              <w:rPr>
                <w:b/>
                <w:color w:val="0070C0"/>
                <w:sz w:val="16"/>
                <w:szCs w:val="16"/>
              </w:rPr>
            </w:pPr>
            <w:r w:rsidRPr="008A014F">
              <w:rPr>
                <w:b/>
                <w:color w:val="0070C0"/>
                <w:sz w:val="16"/>
                <w:szCs w:val="16"/>
              </w:rPr>
              <w:t xml:space="preserve">C: </w:t>
            </w:r>
            <w:r w:rsidR="005C5AE3">
              <w:rPr>
                <w:b/>
                <w:color w:val="0070C0"/>
                <w:sz w:val="16"/>
                <w:szCs w:val="16"/>
              </w:rPr>
              <w:t>About the Boer War, and a soldier’s death. Communication channels bad in 19</w:t>
            </w:r>
            <w:r w:rsidR="005C5AE3" w:rsidRPr="005C5AE3">
              <w:rPr>
                <w:b/>
                <w:color w:val="0070C0"/>
                <w:sz w:val="16"/>
                <w:szCs w:val="16"/>
                <w:vertAlign w:val="superscript"/>
              </w:rPr>
              <w:t>th</w:t>
            </w:r>
            <w:r w:rsidR="005C5AE3">
              <w:rPr>
                <w:b/>
                <w:color w:val="0070C0"/>
                <w:sz w:val="16"/>
                <w:szCs w:val="16"/>
              </w:rPr>
              <w:t xml:space="preserve"> century. Poet concerned with plight of single women. Poet was separated from wife; wife died; he still loved her though and read over her letters after she died –which links to the voice from beyond the grave idea.</w:t>
            </w:r>
          </w:p>
          <w:p w14:paraId="587AA752" w14:textId="12BA1B54" w:rsidR="00477504" w:rsidRPr="008A014F" w:rsidRDefault="00477504" w:rsidP="00477504">
            <w:pPr>
              <w:rPr>
                <w:b/>
                <w:color w:val="00B050"/>
                <w:sz w:val="16"/>
                <w:szCs w:val="16"/>
              </w:rPr>
            </w:pPr>
            <w:r w:rsidRPr="008A014F">
              <w:rPr>
                <w:b/>
                <w:color w:val="00B050"/>
                <w:sz w:val="16"/>
                <w:szCs w:val="16"/>
              </w:rPr>
              <w:t xml:space="preserve">M: </w:t>
            </w:r>
            <w:r w:rsidR="005C5AE3">
              <w:rPr>
                <w:b/>
                <w:color w:val="00B050"/>
                <w:sz w:val="16"/>
                <w:szCs w:val="16"/>
              </w:rPr>
              <w:t xml:space="preserve">In the thick, gloomy London fog, a wife waits alone, separated from her husband who has gone to fight. A messenger delivers a telegram which informs her that her husband has died in battle. The shock is huge. The irony is that the next day a letter is delivered from her husband which talked of all his plans for them on his return. </w:t>
            </w:r>
          </w:p>
          <w:p w14:paraId="14E8A4F1" w14:textId="152991CB" w:rsidR="00477504" w:rsidRDefault="00477504" w:rsidP="00477504">
            <w:pPr>
              <w:rPr>
                <w:b/>
                <w:color w:val="7030A0"/>
                <w:sz w:val="16"/>
                <w:szCs w:val="16"/>
              </w:rPr>
            </w:pPr>
            <w:r w:rsidRPr="008A014F">
              <w:rPr>
                <w:b/>
                <w:color w:val="7030A0"/>
                <w:sz w:val="16"/>
                <w:szCs w:val="16"/>
              </w:rPr>
              <w:t>Q</w:t>
            </w:r>
            <w:r>
              <w:rPr>
                <w:b/>
                <w:color w:val="7030A0"/>
                <w:sz w:val="16"/>
                <w:szCs w:val="16"/>
              </w:rPr>
              <w:t xml:space="preserve">:  </w:t>
            </w:r>
            <w:r w:rsidR="005C5AE3">
              <w:rPr>
                <w:b/>
                <w:color w:val="7030A0"/>
                <w:sz w:val="16"/>
                <w:szCs w:val="16"/>
              </w:rPr>
              <w:t xml:space="preserve">“She sits in the tawny vapour that the City lanes have </w:t>
            </w:r>
            <w:proofErr w:type="spellStart"/>
            <w:r w:rsidR="005C5AE3">
              <w:rPr>
                <w:b/>
                <w:color w:val="7030A0"/>
                <w:sz w:val="16"/>
                <w:szCs w:val="16"/>
              </w:rPr>
              <w:t>uprolled</w:t>
            </w:r>
            <w:proofErr w:type="spellEnd"/>
            <w:r w:rsidR="005C5AE3">
              <w:rPr>
                <w:b/>
                <w:color w:val="7030A0"/>
                <w:sz w:val="16"/>
                <w:szCs w:val="16"/>
              </w:rPr>
              <w:t>”</w:t>
            </w:r>
          </w:p>
          <w:p w14:paraId="76CADCDA" w14:textId="5D215DB2" w:rsidR="005C5AE3" w:rsidRDefault="005C5AE3" w:rsidP="00477504">
            <w:pPr>
              <w:rPr>
                <w:b/>
                <w:color w:val="7030A0"/>
                <w:sz w:val="16"/>
                <w:szCs w:val="16"/>
              </w:rPr>
            </w:pPr>
            <w:r>
              <w:rPr>
                <w:b/>
                <w:color w:val="7030A0"/>
                <w:sz w:val="16"/>
                <w:szCs w:val="16"/>
              </w:rPr>
              <w:t>“A messenger’s knock cracks smartly”</w:t>
            </w:r>
          </w:p>
          <w:p w14:paraId="641452B9" w14:textId="5A1D1D2B" w:rsidR="005C5AE3" w:rsidRDefault="005C5AE3" w:rsidP="00477504">
            <w:pPr>
              <w:rPr>
                <w:b/>
                <w:color w:val="7030A0"/>
                <w:sz w:val="16"/>
                <w:szCs w:val="16"/>
              </w:rPr>
            </w:pPr>
            <w:r>
              <w:rPr>
                <w:b/>
                <w:color w:val="7030A0"/>
                <w:sz w:val="16"/>
                <w:szCs w:val="16"/>
              </w:rPr>
              <w:t>“Shaped so shortly: He – has fallen – in the far South Land.”</w:t>
            </w:r>
          </w:p>
          <w:p w14:paraId="29F4E04D" w14:textId="1178402D" w:rsidR="005C5AE3" w:rsidRDefault="005C5AE3" w:rsidP="00477504">
            <w:pPr>
              <w:rPr>
                <w:b/>
                <w:color w:val="7030A0"/>
                <w:sz w:val="16"/>
                <w:szCs w:val="16"/>
              </w:rPr>
            </w:pPr>
            <w:r>
              <w:rPr>
                <w:b/>
                <w:color w:val="7030A0"/>
                <w:sz w:val="16"/>
                <w:szCs w:val="16"/>
              </w:rPr>
              <w:t>“His hand, whom the worm now knows”</w:t>
            </w:r>
          </w:p>
          <w:p w14:paraId="4D42BEEF" w14:textId="65332EFD" w:rsidR="005C5AE3" w:rsidRDefault="005C5AE3" w:rsidP="00477504">
            <w:pPr>
              <w:rPr>
                <w:b/>
                <w:color w:val="7030A0"/>
                <w:sz w:val="16"/>
                <w:szCs w:val="16"/>
              </w:rPr>
            </w:pPr>
            <w:r>
              <w:rPr>
                <w:b/>
                <w:color w:val="7030A0"/>
                <w:sz w:val="16"/>
                <w:szCs w:val="16"/>
              </w:rPr>
              <w:t>“Penned in highest feather -page full of his hoped return”</w:t>
            </w:r>
          </w:p>
          <w:p w14:paraId="3C0C6148" w14:textId="577CC94C" w:rsidR="00477504" w:rsidRDefault="00477504" w:rsidP="00477504">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0713F4">
              <w:rPr>
                <w:b/>
                <w:color w:val="E36C0A" w:themeColor="accent6" w:themeShade="BF"/>
                <w:sz w:val="16"/>
                <w:szCs w:val="16"/>
              </w:rPr>
              <w:t>As imperceptibly as grief,  Living Space, The Manhunt</w:t>
            </w:r>
          </w:p>
          <w:p w14:paraId="74B652F5" w14:textId="0E3A1B0A" w:rsidR="002143FB" w:rsidRPr="00101301" w:rsidRDefault="005C373E" w:rsidP="00477504">
            <w:pPr>
              <w:rPr>
                <w:b/>
                <w:sz w:val="24"/>
              </w:rPr>
            </w:pPr>
            <w:r w:rsidRPr="005C373E">
              <w:rPr>
                <w:b/>
                <w:noProof/>
                <w:sz w:val="24"/>
                <w:lang w:eastAsia="en-GB"/>
              </w:rPr>
              <w:drawing>
                <wp:anchor distT="0" distB="0" distL="114300" distR="114300" simplePos="0" relativeHeight="251700224" behindDoc="1" locked="0" layoutInCell="1" allowOverlap="1" wp14:anchorId="74FB4FB5" wp14:editId="1FB546BA">
                  <wp:simplePos x="0" y="0"/>
                  <wp:positionH relativeFrom="column">
                    <wp:posOffset>81280</wp:posOffset>
                  </wp:positionH>
                  <wp:positionV relativeFrom="paragraph">
                    <wp:posOffset>347980</wp:posOffset>
                  </wp:positionV>
                  <wp:extent cx="1447800" cy="1678305"/>
                  <wp:effectExtent l="0" t="0" r="0" b="0"/>
                  <wp:wrapTight wrapText="bothSides">
                    <wp:wrapPolygon edited="0">
                      <wp:start x="0" y="0"/>
                      <wp:lineTo x="0" y="21330"/>
                      <wp:lineTo x="21316" y="21330"/>
                      <wp:lineTo x="21316"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67830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708" w:type="dxa"/>
          </w:tcPr>
          <w:p w14:paraId="1199736C" w14:textId="0CC1B845" w:rsidR="00671453" w:rsidRPr="003F7745" w:rsidRDefault="003F7745" w:rsidP="00367C2D">
            <w:pPr>
              <w:jc w:val="center"/>
              <w:rPr>
                <w:b/>
                <w:sz w:val="24"/>
                <w:u w:val="single"/>
              </w:rPr>
            </w:pPr>
            <w:r w:rsidRPr="003F7745">
              <w:rPr>
                <w:b/>
                <w:sz w:val="24"/>
                <w:u w:val="single"/>
              </w:rPr>
              <w:t>Death of a Naturalist</w:t>
            </w:r>
            <w:r w:rsidR="00C02D71">
              <w:rPr>
                <w:b/>
                <w:sz w:val="24"/>
                <w:u w:val="single"/>
              </w:rPr>
              <w:t xml:space="preserve"> </w:t>
            </w:r>
            <w:r w:rsidR="00C02D71" w:rsidRPr="00C02D71">
              <w:rPr>
                <w:b/>
                <w:color w:val="FF0000"/>
                <w:sz w:val="24"/>
                <w:u w:val="single"/>
              </w:rPr>
              <w:t>-Heaney</w:t>
            </w:r>
            <w:r w:rsidRPr="003F7745">
              <w:rPr>
                <w:b/>
                <w:sz w:val="24"/>
                <w:u w:val="single"/>
              </w:rPr>
              <w:t xml:space="preserve"> </w:t>
            </w:r>
          </w:p>
          <w:p w14:paraId="6A109439" w14:textId="6E2914EB" w:rsidR="005C373E" w:rsidRPr="008A014F" w:rsidRDefault="005C373E" w:rsidP="005C373E">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w:t>
            </w:r>
            <w:r w:rsidR="00C02D71">
              <w:rPr>
                <w:b/>
                <w:color w:val="808080" w:themeColor="background1" w:themeShade="80"/>
                <w:sz w:val="16"/>
                <w:szCs w:val="16"/>
              </w:rPr>
              <w:t xml:space="preserve"> Nature, Place, Childhood, Change</w:t>
            </w:r>
          </w:p>
          <w:p w14:paraId="0A61E8D1" w14:textId="7BCB1EA4" w:rsidR="00C02D71" w:rsidRPr="00C02D71" w:rsidRDefault="005C373E" w:rsidP="005C373E">
            <w:pPr>
              <w:rPr>
                <w:b/>
                <w:color w:val="0070C0"/>
                <w:sz w:val="16"/>
                <w:szCs w:val="16"/>
              </w:rPr>
            </w:pPr>
            <w:r w:rsidRPr="00B42226">
              <w:rPr>
                <w:b/>
                <w:color w:val="0070C0"/>
                <w:sz w:val="16"/>
                <w:szCs w:val="16"/>
              </w:rPr>
              <w:t>C:</w:t>
            </w:r>
            <w:r w:rsidRPr="00C02D71">
              <w:rPr>
                <w:b/>
                <w:color w:val="0070C0"/>
                <w:sz w:val="16"/>
                <w:szCs w:val="16"/>
              </w:rPr>
              <w:t xml:space="preserve"> </w:t>
            </w:r>
            <w:r w:rsidR="00C02D71" w:rsidRPr="00C02D71">
              <w:rPr>
                <w:b/>
                <w:color w:val="0070C0"/>
                <w:sz w:val="16"/>
                <w:szCs w:val="16"/>
              </w:rPr>
              <w:t xml:space="preserve"> Reflects the poet’s interest in nature. Reflects the loss of his childhood innocence and naivety. Age 12 –his brother </w:t>
            </w:r>
            <w:proofErr w:type="spellStart"/>
            <w:r w:rsidR="00C02D71" w:rsidRPr="00C02D71">
              <w:rPr>
                <w:b/>
                <w:color w:val="0070C0"/>
                <w:sz w:val="16"/>
                <w:szCs w:val="16"/>
              </w:rPr>
              <w:t>died.Perhaps</w:t>
            </w:r>
            <w:proofErr w:type="spellEnd"/>
            <w:r w:rsidR="00C02D71" w:rsidRPr="00C02D71">
              <w:rPr>
                <w:b/>
                <w:color w:val="0070C0"/>
                <w:sz w:val="16"/>
                <w:szCs w:val="16"/>
              </w:rPr>
              <w:t xml:space="preserve"> references the fear of his maturing sexuality, as he started a Catholic boarding school where sinful deeds were punished, and attitudes to sex were very strict. </w:t>
            </w:r>
          </w:p>
          <w:p w14:paraId="146556B7" w14:textId="1A98E3A7" w:rsidR="005C373E" w:rsidRDefault="005C373E" w:rsidP="005C373E">
            <w:pPr>
              <w:rPr>
                <w:b/>
                <w:color w:val="00B050"/>
                <w:sz w:val="16"/>
                <w:szCs w:val="16"/>
              </w:rPr>
            </w:pPr>
            <w:r w:rsidRPr="008A014F">
              <w:rPr>
                <w:b/>
                <w:color w:val="00B050"/>
                <w:sz w:val="16"/>
                <w:szCs w:val="16"/>
              </w:rPr>
              <w:t xml:space="preserve">M: </w:t>
            </w:r>
            <w:r w:rsidR="00C02D71">
              <w:rPr>
                <w:b/>
                <w:color w:val="00B050"/>
                <w:sz w:val="16"/>
                <w:szCs w:val="16"/>
              </w:rPr>
              <w:t xml:space="preserve">A boy visits a swamp and takes some frogspawn to observe at home. He is fascinated to learn about them. </w:t>
            </w:r>
          </w:p>
          <w:p w14:paraId="3A6366D3" w14:textId="07042293" w:rsidR="00C02D71" w:rsidRPr="008A014F" w:rsidRDefault="00C02D71" w:rsidP="005C373E">
            <w:pPr>
              <w:rPr>
                <w:b/>
                <w:color w:val="00B050"/>
                <w:sz w:val="16"/>
                <w:szCs w:val="16"/>
              </w:rPr>
            </w:pPr>
            <w:r>
              <w:rPr>
                <w:b/>
                <w:color w:val="00B050"/>
                <w:sz w:val="16"/>
                <w:szCs w:val="16"/>
              </w:rPr>
              <w:t>A second visit when he is older has different results – the frogs appear menacing and vengeful.</w:t>
            </w:r>
          </w:p>
          <w:p w14:paraId="2121679F" w14:textId="29F51077" w:rsidR="005C373E" w:rsidRDefault="005C373E" w:rsidP="005C373E">
            <w:pPr>
              <w:rPr>
                <w:b/>
                <w:color w:val="7030A0"/>
                <w:sz w:val="16"/>
                <w:szCs w:val="16"/>
              </w:rPr>
            </w:pPr>
            <w:r w:rsidRPr="008A014F">
              <w:rPr>
                <w:b/>
                <w:color w:val="7030A0"/>
                <w:sz w:val="16"/>
                <w:szCs w:val="16"/>
              </w:rPr>
              <w:t>Q</w:t>
            </w:r>
            <w:r>
              <w:rPr>
                <w:b/>
                <w:color w:val="7030A0"/>
                <w:sz w:val="16"/>
                <w:szCs w:val="16"/>
              </w:rPr>
              <w:t xml:space="preserve">:  </w:t>
            </w:r>
            <w:r w:rsidR="00C02D71">
              <w:rPr>
                <w:b/>
                <w:color w:val="7030A0"/>
                <w:sz w:val="16"/>
                <w:szCs w:val="16"/>
              </w:rPr>
              <w:t>“Best of all was the thick warm slobber of frogspawn”</w:t>
            </w:r>
          </w:p>
          <w:p w14:paraId="39858118" w14:textId="18A5552D" w:rsidR="00C02D71" w:rsidRDefault="00C02D71" w:rsidP="005C373E">
            <w:pPr>
              <w:rPr>
                <w:b/>
                <w:color w:val="7030A0"/>
                <w:sz w:val="16"/>
                <w:szCs w:val="16"/>
              </w:rPr>
            </w:pPr>
            <w:r>
              <w:rPr>
                <w:b/>
                <w:color w:val="7030A0"/>
                <w:sz w:val="16"/>
                <w:szCs w:val="16"/>
              </w:rPr>
              <w:t>“Wait and watch until the fattening dots burst into nimble swimming tadpoles”</w:t>
            </w:r>
          </w:p>
          <w:p w14:paraId="19C164CF" w14:textId="6DF73278" w:rsidR="00C02D71" w:rsidRDefault="00C02D71" w:rsidP="005C373E">
            <w:pPr>
              <w:rPr>
                <w:b/>
                <w:color w:val="7030A0"/>
                <w:sz w:val="16"/>
                <w:szCs w:val="16"/>
              </w:rPr>
            </w:pPr>
            <w:r>
              <w:rPr>
                <w:b/>
                <w:color w:val="7030A0"/>
                <w:sz w:val="16"/>
                <w:szCs w:val="16"/>
              </w:rPr>
              <w:t>“Miss Walls would tell us how the daddy frog was called a bullfrog”</w:t>
            </w:r>
          </w:p>
          <w:p w14:paraId="3F5829B1" w14:textId="5B83868B" w:rsidR="00C02D71" w:rsidRDefault="00C02D71" w:rsidP="005C373E">
            <w:pPr>
              <w:rPr>
                <w:b/>
                <w:color w:val="7030A0"/>
                <w:sz w:val="16"/>
                <w:szCs w:val="16"/>
              </w:rPr>
            </w:pPr>
            <w:r>
              <w:rPr>
                <w:b/>
                <w:color w:val="7030A0"/>
                <w:sz w:val="16"/>
                <w:szCs w:val="16"/>
              </w:rPr>
              <w:t>”A coarse croaking I had not heard before”</w:t>
            </w:r>
          </w:p>
          <w:p w14:paraId="5FCD72F6" w14:textId="150F9B4B" w:rsidR="00C02D71" w:rsidRDefault="00C02D71" w:rsidP="005C373E">
            <w:pPr>
              <w:rPr>
                <w:b/>
                <w:color w:val="7030A0"/>
                <w:sz w:val="16"/>
                <w:szCs w:val="16"/>
              </w:rPr>
            </w:pPr>
            <w:r>
              <w:rPr>
                <w:b/>
                <w:color w:val="7030A0"/>
                <w:sz w:val="16"/>
                <w:szCs w:val="16"/>
              </w:rPr>
              <w:t>“Some sat poised like mud grenades”</w:t>
            </w:r>
          </w:p>
          <w:p w14:paraId="57F45A99" w14:textId="3F347BF0" w:rsidR="00C02D71" w:rsidRDefault="00C02D71" w:rsidP="005C373E">
            <w:pPr>
              <w:rPr>
                <w:b/>
                <w:color w:val="7030A0"/>
                <w:sz w:val="16"/>
                <w:szCs w:val="16"/>
              </w:rPr>
            </w:pPr>
            <w:r>
              <w:rPr>
                <w:b/>
                <w:color w:val="7030A0"/>
                <w:sz w:val="16"/>
                <w:szCs w:val="16"/>
              </w:rPr>
              <w:t>“The great slime kings were gathered there for vengeance”</w:t>
            </w:r>
          </w:p>
          <w:p w14:paraId="19910007" w14:textId="4D94552B" w:rsidR="005C373E" w:rsidRDefault="005C373E" w:rsidP="005C373E">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0713F4">
              <w:rPr>
                <w:b/>
                <w:color w:val="E36C0A" w:themeColor="accent6" w:themeShade="BF"/>
                <w:sz w:val="16"/>
                <w:szCs w:val="16"/>
              </w:rPr>
              <w:t>The Prelude, Hawk Roosting, To Autumn</w:t>
            </w:r>
          </w:p>
          <w:p w14:paraId="18D9EE86" w14:textId="77777777" w:rsidR="000713F4" w:rsidRDefault="000713F4" w:rsidP="005C373E">
            <w:pPr>
              <w:rPr>
                <w:b/>
                <w:color w:val="E36C0A" w:themeColor="accent6" w:themeShade="BF"/>
                <w:sz w:val="16"/>
                <w:szCs w:val="16"/>
              </w:rPr>
            </w:pPr>
          </w:p>
          <w:p w14:paraId="3A74A247" w14:textId="78D61F4F" w:rsidR="00BB33A9" w:rsidRPr="00101301" w:rsidRDefault="00B42226" w:rsidP="00367C2D">
            <w:pPr>
              <w:jc w:val="center"/>
              <w:rPr>
                <w:b/>
                <w:sz w:val="24"/>
              </w:rPr>
            </w:pPr>
            <w:r>
              <w:rPr>
                <w:rFonts w:ascii="Helvetica" w:hAnsi="Helvetica" w:cs="Helvetica"/>
                <w:noProof/>
                <w:sz w:val="24"/>
                <w:szCs w:val="24"/>
                <w:lang w:eastAsia="en-GB"/>
              </w:rPr>
              <w:drawing>
                <wp:inline distT="0" distB="0" distL="0" distR="0" wp14:anchorId="4C3D0064" wp14:editId="7480144A">
                  <wp:extent cx="1337310" cy="1574800"/>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882" cy="1575474"/>
                          </a:xfrm>
                          <a:prstGeom prst="rect">
                            <a:avLst/>
                          </a:prstGeom>
                          <a:noFill/>
                          <a:ln>
                            <a:noFill/>
                          </a:ln>
                        </pic:spPr>
                      </pic:pic>
                    </a:graphicData>
                  </a:graphic>
                </wp:inline>
              </w:drawing>
            </w:r>
          </w:p>
        </w:tc>
        <w:tc>
          <w:tcPr>
            <w:tcW w:w="2583" w:type="dxa"/>
          </w:tcPr>
          <w:p w14:paraId="27823FA8" w14:textId="3F8D1EA3" w:rsidR="00671453" w:rsidRPr="003F7745" w:rsidRDefault="003F7745" w:rsidP="00367C2D">
            <w:pPr>
              <w:jc w:val="center"/>
              <w:rPr>
                <w:b/>
                <w:sz w:val="24"/>
                <w:u w:val="single"/>
              </w:rPr>
            </w:pPr>
            <w:r w:rsidRPr="003F7745">
              <w:rPr>
                <w:b/>
                <w:sz w:val="24"/>
                <w:u w:val="single"/>
              </w:rPr>
              <w:t xml:space="preserve">Hawk Roosting </w:t>
            </w:r>
            <w:r w:rsidR="00C02D71">
              <w:rPr>
                <w:b/>
                <w:sz w:val="24"/>
                <w:u w:val="single"/>
              </w:rPr>
              <w:t>-</w:t>
            </w:r>
            <w:r w:rsidR="00C02D71" w:rsidRPr="00C02D71">
              <w:rPr>
                <w:b/>
                <w:color w:val="FF0000"/>
                <w:sz w:val="24"/>
                <w:u w:val="single"/>
              </w:rPr>
              <w:t>Hughes</w:t>
            </w:r>
          </w:p>
          <w:p w14:paraId="45481725" w14:textId="0740B93E" w:rsidR="00B42226" w:rsidRPr="008A014F" w:rsidRDefault="00B42226" w:rsidP="00B42226">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Nature, Power, Death</w:t>
            </w:r>
          </w:p>
          <w:p w14:paraId="79ACC945" w14:textId="1945A2B3" w:rsidR="00B42226" w:rsidRDefault="00B42226" w:rsidP="00B42226">
            <w:pPr>
              <w:rPr>
                <w:b/>
                <w:color w:val="0070C0"/>
                <w:sz w:val="16"/>
                <w:szCs w:val="16"/>
              </w:rPr>
            </w:pPr>
            <w:r w:rsidRPr="00B42226">
              <w:rPr>
                <w:b/>
                <w:color w:val="0070C0"/>
                <w:sz w:val="16"/>
                <w:szCs w:val="16"/>
              </w:rPr>
              <w:t xml:space="preserve">C: </w:t>
            </w:r>
            <w:r>
              <w:rPr>
                <w:b/>
                <w:color w:val="0070C0"/>
                <w:sz w:val="16"/>
                <w:szCs w:val="16"/>
              </w:rPr>
              <w:t xml:space="preserve"> Hughes fascinated by animals, was a farmer for a short while. Studied Anthropology – the behaviour of humans within past and present societies.</w:t>
            </w:r>
          </w:p>
          <w:p w14:paraId="1F7F6440" w14:textId="0F4866AE" w:rsidR="00B42226" w:rsidRDefault="00B42226" w:rsidP="00B42226">
            <w:pPr>
              <w:rPr>
                <w:b/>
                <w:color w:val="0070C0"/>
                <w:sz w:val="16"/>
                <w:szCs w:val="16"/>
              </w:rPr>
            </w:pPr>
            <w:r>
              <w:rPr>
                <w:b/>
                <w:color w:val="0070C0"/>
                <w:sz w:val="16"/>
                <w:szCs w:val="16"/>
              </w:rPr>
              <w:t>Hawk was a Nazi symbol, and politicians are described as ‘hawkish’ –aggressive towards other countries. Hughes probably used the hawk as a metaphor for the way some leaders arrogantly abuse their power like Hitler.</w:t>
            </w:r>
          </w:p>
          <w:p w14:paraId="6797E206" w14:textId="240534D5" w:rsidR="00B42226" w:rsidRPr="00B42226" w:rsidRDefault="00B42226" w:rsidP="00B42226">
            <w:pPr>
              <w:rPr>
                <w:b/>
                <w:color w:val="0070C0"/>
                <w:sz w:val="16"/>
                <w:szCs w:val="16"/>
              </w:rPr>
            </w:pPr>
            <w:r>
              <w:rPr>
                <w:b/>
                <w:color w:val="0070C0"/>
                <w:sz w:val="16"/>
                <w:szCs w:val="16"/>
              </w:rPr>
              <w:t>Do humans just act on animal-instincts?</w:t>
            </w:r>
            <w:r w:rsidR="00C32FF3">
              <w:rPr>
                <w:b/>
                <w:color w:val="0070C0"/>
                <w:sz w:val="16"/>
                <w:szCs w:val="16"/>
              </w:rPr>
              <w:t xml:space="preserve"> Anti-religion too possibly.</w:t>
            </w:r>
          </w:p>
          <w:p w14:paraId="7726506E" w14:textId="777A6466" w:rsidR="00B42226" w:rsidRDefault="00B42226" w:rsidP="00B42226">
            <w:pPr>
              <w:rPr>
                <w:b/>
                <w:color w:val="00B050"/>
                <w:sz w:val="16"/>
                <w:szCs w:val="16"/>
              </w:rPr>
            </w:pPr>
            <w:r w:rsidRPr="008A014F">
              <w:rPr>
                <w:b/>
                <w:color w:val="00B050"/>
                <w:sz w:val="16"/>
                <w:szCs w:val="16"/>
              </w:rPr>
              <w:t xml:space="preserve">M: </w:t>
            </w:r>
            <w:r>
              <w:rPr>
                <w:b/>
                <w:color w:val="00B050"/>
                <w:sz w:val="16"/>
                <w:szCs w:val="16"/>
              </w:rPr>
              <w:t>The h</w:t>
            </w:r>
            <w:r w:rsidR="00C32FF3">
              <w:rPr>
                <w:b/>
                <w:color w:val="00B050"/>
                <w:sz w:val="16"/>
                <w:szCs w:val="16"/>
              </w:rPr>
              <w:t>awk, a predatory bird, surveys its</w:t>
            </w:r>
            <w:r>
              <w:rPr>
                <w:b/>
                <w:color w:val="00B050"/>
                <w:sz w:val="16"/>
                <w:szCs w:val="16"/>
              </w:rPr>
              <w:t xml:space="preserve"> kingdom</w:t>
            </w:r>
            <w:r w:rsidR="00C32FF3">
              <w:rPr>
                <w:b/>
                <w:color w:val="00B050"/>
                <w:sz w:val="16"/>
                <w:szCs w:val="16"/>
              </w:rPr>
              <w:t xml:space="preserve">, believing Nature looks to it for approval. </w:t>
            </w:r>
          </w:p>
          <w:p w14:paraId="2F902DC5" w14:textId="7EA2328C" w:rsidR="00C32FF3" w:rsidRPr="008A014F" w:rsidRDefault="00C32FF3" w:rsidP="00B42226">
            <w:pPr>
              <w:rPr>
                <w:b/>
                <w:color w:val="00B050"/>
                <w:sz w:val="16"/>
                <w:szCs w:val="16"/>
              </w:rPr>
            </w:pPr>
            <w:r>
              <w:rPr>
                <w:b/>
                <w:color w:val="00B050"/>
                <w:sz w:val="16"/>
                <w:szCs w:val="16"/>
              </w:rPr>
              <w:t>It is in awe of its creation, and kills brutally and indiscriminately, taking notice of no-one. It has always been this way in nature and the Hawk does not want it to change.</w:t>
            </w:r>
          </w:p>
          <w:p w14:paraId="77B0C407" w14:textId="1667A123" w:rsidR="00B42226" w:rsidRDefault="00B42226" w:rsidP="00B42226">
            <w:pPr>
              <w:rPr>
                <w:b/>
                <w:color w:val="7030A0"/>
                <w:sz w:val="16"/>
                <w:szCs w:val="16"/>
              </w:rPr>
            </w:pPr>
            <w:r w:rsidRPr="008A014F">
              <w:rPr>
                <w:b/>
                <w:color w:val="7030A0"/>
                <w:sz w:val="16"/>
                <w:szCs w:val="16"/>
              </w:rPr>
              <w:t>Q</w:t>
            </w:r>
            <w:r>
              <w:rPr>
                <w:b/>
                <w:color w:val="7030A0"/>
                <w:sz w:val="16"/>
                <w:szCs w:val="16"/>
              </w:rPr>
              <w:t xml:space="preserve">:  </w:t>
            </w:r>
            <w:r w:rsidR="00C32FF3">
              <w:rPr>
                <w:b/>
                <w:color w:val="7030A0"/>
                <w:sz w:val="16"/>
                <w:szCs w:val="16"/>
              </w:rPr>
              <w:t>“Earth’s face upward for my inspection”</w:t>
            </w:r>
          </w:p>
          <w:p w14:paraId="209D812D" w14:textId="7973E490" w:rsidR="00C32FF3" w:rsidRDefault="00C32FF3" w:rsidP="00B42226">
            <w:pPr>
              <w:rPr>
                <w:b/>
                <w:color w:val="7030A0"/>
                <w:sz w:val="16"/>
                <w:szCs w:val="16"/>
              </w:rPr>
            </w:pPr>
            <w:r>
              <w:rPr>
                <w:b/>
                <w:color w:val="7030A0"/>
                <w:sz w:val="16"/>
                <w:szCs w:val="16"/>
              </w:rPr>
              <w:t>“I hold creation in my foot”</w:t>
            </w:r>
          </w:p>
          <w:p w14:paraId="6E14552E" w14:textId="416DEF90" w:rsidR="00C32FF3" w:rsidRDefault="00C32FF3" w:rsidP="00B42226">
            <w:pPr>
              <w:rPr>
                <w:b/>
                <w:color w:val="7030A0"/>
                <w:sz w:val="16"/>
                <w:szCs w:val="16"/>
              </w:rPr>
            </w:pPr>
            <w:r>
              <w:rPr>
                <w:b/>
                <w:color w:val="7030A0"/>
                <w:sz w:val="16"/>
                <w:szCs w:val="16"/>
              </w:rPr>
              <w:t>“My manners are tearing off heads”</w:t>
            </w:r>
          </w:p>
          <w:p w14:paraId="318C3923" w14:textId="79A464EE" w:rsidR="00C32FF3" w:rsidRDefault="00C32FF3" w:rsidP="00B42226">
            <w:pPr>
              <w:rPr>
                <w:b/>
                <w:color w:val="7030A0"/>
                <w:sz w:val="16"/>
                <w:szCs w:val="16"/>
              </w:rPr>
            </w:pPr>
            <w:r>
              <w:rPr>
                <w:b/>
                <w:color w:val="7030A0"/>
                <w:sz w:val="16"/>
                <w:szCs w:val="16"/>
              </w:rPr>
              <w:t>“No arguments assert my right”</w:t>
            </w:r>
          </w:p>
          <w:p w14:paraId="32C0F692" w14:textId="7891C04C" w:rsidR="00C32FF3" w:rsidRDefault="00C32FF3" w:rsidP="00B42226">
            <w:pPr>
              <w:rPr>
                <w:b/>
                <w:color w:val="7030A0"/>
                <w:sz w:val="16"/>
                <w:szCs w:val="16"/>
              </w:rPr>
            </w:pPr>
            <w:r>
              <w:rPr>
                <w:b/>
                <w:color w:val="7030A0"/>
                <w:sz w:val="16"/>
                <w:szCs w:val="16"/>
              </w:rPr>
              <w:t>“Nothing has changed since I began. My eye has permitted no change”</w:t>
            </w:r>
          </w:p>
          <w:p w14:paraId="535D2DCA" w14:textId="263DF3BF" w:rsidR="00B42226" w:rsidRDefault="00B42226" w:rsidP="00B42226">
            <w:pPr>
              <w:rPr>
                <w:b/>
                <w:color w:val="E36C0A" w:themeColor="accent6" w:themeShade="BF"/>
                <w:sz w:val="16"/>
                <w:szCs w:val="16"/>
              </w:rPr>
            </w:pPr>
            <w:r w:rsidRPr="00800F27">
              <w:rPr>
                <w:b/>
                <w:color w:val="E36C0A" w:themeColor="accent6" w:themeShade="BF"/>
                <w:sz w:val="16"/>
                <w:szCs w:val="16"/>
              </w:rPr>
              <w:t xml:space="preserve">BL: </w:t>
            </w:r>
            <w:r>
              <w:rPr>
                <w:b/>
                <w:color w:val="E36C0A" w:themeColor="accent6" w:themeShade="BF"/>
                <w:sz w:val="16"/>
                <w:szCs w:val="16"/>
              </w:rPr>
              <w:t xml:space="preserve"> </w:t>
            </w:r>
            <w:r w:rsidR="000713F4">
              <w:rPr>
                <w:b/>
                <w:color w:val="E36C0A" w:themeColor="accent6" w:themeShade="BF"/>
                <w:sz w:val="16"/>
                <w:szCs w:val="16"/>
              </w:rPr>
              <w:t>Ozymandias, Death of a Naturalist</w:t>
            </w:r>
          </w:p>
          <w:p w14:paraId="7097425B" w14:textId="77777777" w:rsidR="00B42226" w:rsidRDefault="00B42226" w:rsidP="00367C2D">
            <w:pPr>
              <w:jc w:val="center"/>
              <w:rPr>
                <w:b/>
                <w:sz w:val="24"/>
              </w:rPr>
            </w:pPr>
          </w:p>
          <w:p w14:paraId="75D9976A" w14:textId="20C7C10A" w:rsidR="00B42226" w:rsidRDefault="00C32FF3" w:rsidP="00367C2D">
            <w:pPr>
              <w:jc w:val="center"/>
              <w:rPr>
                <w:b/>
                <w:sz w:val="24"/>
              </w:rPr>
            </w:pPr>
            <w:r>
              <w:rPr>
                <w:rFonts w:ascii="Helvetica" w:hAnsi="Helvetica" w:cs="Helvetica"/>
                <w:noProof/>
                <w:sz w:val="24"/>
                <w:szCs w:val="24"/>
                <w:lang w:eastAsia="en-GB"/>
              </w:rPr>
              <w:drawing>
                <wp:inline distT="0" distB="0" distL="0" distR="0" wp14:anchorId="756442BF" wp14:editId="2B17B379">
                  <wp:extent cx="1434360" cy="13419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7300" cy="1344718"/>
                          </a:xfrm>
                          <a:prstGeom prst="rect">
                            <a:avLst/>
                          </a:prstGeom>
                          <a:noFill/>
                          <a:ln>
                            <a:noFill/>
                          </a:ln>
                        </pic:spPr>
                      </pic:pic>
                    </a:graphicData>
                  </a:graphic>
                </wp:inline>
              </w:drawing>
            </w:r>
          </w:p>
          <w:p w14:paraId="3792AF2D" w14:textId="77777777" w:rsidR="00B42226" w:rsidRDefault="00B42226" w:rsidP="00367C2D">
            <w:pPr>
              <w:jc w:val="center"/>
              <w:rPr>
                <w:b/>
                <w:sz w:val="24"/>
              </w:rPr>
            </w:pPr>
          </w:p>
          <w:p w14:paraId="5BAA6BEB" w14:textId="226EDE67" w:rsidR="003F7745" w:rsidRPr="00101301" w:rsidRDefault="003F7745" w:rsidP="00C32FF3">
            <w:pPr>
              <w:rPr>
                <w:b/>
                <w:sz w:val="24"/>
              </w:rPr>
            </w:pPr>
          </w:p>
        </w:tc>
      </w:tr>
      <w:tr w:rsidR="008A014F" w:rsidRPr="003F7745" w14:paraId="1BFBDF95" w14:textId="77777777" w:rsidTr="008C0F3C">
        <w:trPr>
          <w:trHeight w:val="10610"/>
        </w:trPr>
        <w:tc>
          <w:tcPr>
            <w:tcW w:w="2358" w:type="dxa"/>
          </w:tcPr>
          <w:p w14:paraId="4019F40B" w14:textId="7BA03EC0" w:rsidR="00671453" w:rsidRPr="003F7745" w:rsidRDefault="00C736BE" w:rsidP="00367C2D">
            <w:pPr>
              <w:jc w:val="center"/>
              <w:rPr>
                <w:b/>
                <w:sz w:val="24"/>
                <w:u w:val="single"/>
              </w:rPr>
            </w:pPr>
            <w:r w:rsidRPr="00C736BE">
              <w:rPr>
                <w:b/>
                <w:noProof/>
                <w:color w:val="E36C0A" w:themeColor="accent6" w:themeShade="BF"/>
                <w:sz w:val="16"/>
                <w:szCs w:val="16"/>
                <w:lang w:eastAsia="en-GB"/>
              </w:rPr>
              <w:lastRenderedPageBreak/>
              <w:drawing>
                <wp:anchor distT="0" distB="0" distL="114300" distR="114300" simplePos="0" relativeHeight="251702272" behindDoc="0" locked="0" layoutInCell="1" allowOverlap="1" wp14:anchorId="11DEF46D" wp14:editId="3179C5C1">
                  <wp:simplePos x="0" y="0"/>
                  <wp:positionH relativeFrom="column">
                    <wp:posOffset>45720</wp:posOffset>
                  </wp:positionH>
                  <wp:positionV relativeFrom="paragraph">
                    <wp:posOffset>5060950</wp:posOffset>
                  </wp:positionV>
                  <wp:extent cx="1257300" cy="1562100"/>
                  <wp:effectExtent l="0" t="0" r="12700" b="12700"/>
                  <wp:wrapTight wrapText="bothSides">
                    <wp:wrapPolygon edited="0">
                      <wp:start x="0" y="0"/>
                      <wp:lineTo x="0" y="21424"/>
                      <wp:lineTo x="21382" y="21424"/>
                      <wp:lineTo x="2138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57300" cy="1562100"/>
                          </a:xfrm>
                          <a:prstGeom prst="rect">
                            <a:avLst/>
                          </a:prstGeom>
                        </pic:spPr>
                      </pic:pic>
                    </a:graphicData>
                  </a:graphic>
                  <wp14:sizeRelH relativeFrom="page">
                    <wp14:pctWidth>0</wp14:pctWidth>
                  </wp14:sizeRelH>
                  <wp14:sizeRelV relativeFrom="page">
                    <wp14:pctHeight>0</wp14:pctHeight>
                  </wp14:sizeRelV>
                </wp:anchor>
              </w:drawing>
            </w:r>
            <w:r w:rsidR="003F7745" w:rsidRPr="003F7745">
              <w:rPr>
                <w:b/>
                <w:sz w:val="24"/>
                <w:u w:val="single"/>
              </w:rPr>
              <w:t>To Autumn</w:t>
            </w:r>
            <w:r w:rsidR="00716EAB">
              <w:rPr>
                <w:b/>
                <w:sz w:val="24"/>
                <w:u w:val="single"/>
              </w:rPr>
              <w:t xml:space="preserve"> -</w:t>
            </w:r>
            <w:r w:rsidR="00716EAB" w:rsidRPr="00716EAB">
              <w:rPr>
                <w:b/>
                <w:color w:val="FF0000"/>
                <w:sz w:val="24"/>
                <w:u w:val="single"/>
              </w:rPr>
              <w:t>Keats</w:t>
            </w:r>
            <w:r w:rsidR="003F7745" w:rsidRPr="003F7745">
              <w:rPr>
                <w:b/>
                <w:sz w:val="24"/>
                <w:u w:val="single"/>
              </w:rPr>
              <w:t xml:space="preserve"> </w:t>
            </w:r>
          </w:p>
          <w:p w14:paraId="4269B782" w14:textId="602CDCC6" w:rsidR="00716EAB" w:rsidRPr="008A014F" w:rsidRDefault="00716EAB" w:rsidP="00716EAB">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w:t>
            </w:r>
            <w:r w:rsidR="00B223FB">
              <w:rPr>
                <w:b/>
                <w:color w:val="808080" w:themeColor="background1" w:themeShade="80"/>
                <w:sz w:val="16"/>
                <w:szCs w:val="16"/>
              </w:rPr>
              <w:t>Nature, Death, Beauty, Change</w:t>
            </w:r>
          </w:p>
          <w:p w14:paraId="7C684F44" w14:textId="7FE7A358" w:rsidR="00716EAB" w:rsidRDefault="00716EAB" w:rsidP="00B223FB">
            <w:pPr>
              <w:rPr>
                <w:b/>
                <w:color w:val="0070C0"/>
                <w:sz w:val="16"/>
                <w:szCs w:val="16"/>
              </w:rPr>
            </w:pPr>
            <w:r w:rsidRPr="008A014F">
              <w:rPr>
                <w:b/>
                <w:color w:val="0070C0"/>
                <w:sz w:val="16"/>
                <w:szCs w:val="16"/>
              </w:rPr>
              <w:t xml:space="preserve">C: </w:t>
            </w:r>
            <w:r w:rsidR="00B223FB">
              <w:rPr>
                <w:b/>
                <w:color w:val="0070C0"/>
                <w:sz w:val="16"/>
                <w:szCs w:val="16"/>
              </w:rPr>
              <w:t xml:space="preserve"> Dying of T.B. and had seen many of his friends and family die. Realised accepting our own mortality doesn’t mean we can’t see the beauty in things.</w:t>
            </w:r>
          </w:p>
          <w:p w14:paraId="08AE7766" w14:textId="124BA3E5" w:rsidR="00B223FB" w:rsidRDefault="00B223FB" w:rsidP="00B223FB">
            <w:pPr>
              <w:rPr>
                <w:b/>
                <w:color w:val="0070C0"/>
                <w:sz w:val="16"/>
                <w:szCs w:val="16"/>
              </w:rPr>
            </w:pPr>
            <w:r>
              <w:rPr>
                <w:b/>
                <w:color w:val="0070C0"/>
                <w:sz w:val="16"/>
                <w:szCs w:val="16"/>
              </w:rPr>
              <w:t>One of the Romantics – A believer in beauty and truth.</w:t>
            </w:r>
          </w:p>
          <w:p w14:paraId="7ADB4C86" w14:textId="7034F2CB" w:rsidR="00B223FB" w:rsidRDefault="00B223FB" w:rsidP="00B223FB">
            <w:pPr>
              <w:rPr>
                <w:b/>
                <w:color w:val="0070C0"/>
                <w:sz w:val="16"/>
                <w:szCs w:val="16"/>
              </w:rPr>
            </w:pPr>
            <w:r>
              <w:rPr>
                <w:b/>
                <w:color w:val="0070C0"/>
                <w:sz w:val="16"/>
                <w:szCs w:val="16"/>
              </w:rPr>
              <w:t xml:space="preserve">Poet uses the form of an ode (one he used a lot) where he personifies and addresses Autumn directly. </w:t>
            </w:r>
          </w:p>
          <w:p w14:paraId="48B5EA80" w14:textId="234D5B6E" w:rsidR="00716EAB" w:rsidRPr="008A014F" w:rsidRDefault="00716EAB" w:rsidP="00716EAB">
            <w:pPr>
              <w:rPr>
                <w:b/>
                <w:color w:val="00B050"/>
                <w:sz w:val="16"/>
                <w:szCs w:val="16"/>
              </w:rPr>
            </w:pPr>
            <w:r w:rsidRPr="008A014F">
              <w:rPr>
                <w:b/>
                <w:color w:val="00B050"/>
                <w:sz w:val="16"/>
                <w:szCs w:val="16"/>
              </w:rPr>
              <w:t xml:space="preserve">M: </w:t>
            </w:r>
            <w:r w:rsidR="00B223FB">
              <w:rPr>
                <w:b/>
                <w:color w:val="00B050"/>
                <w:sz w:val="16"/>
                <w:szCs w:val="16"/>
              </w:rPr>
              <w:t xml:space="preserve">The speaker admires the busy activity of End Summer/Early Autumn where fruit is ripening. In Stanza 2, the personified Autumn </w:t>
            </w:r>
            <w:r w:rsidR="00623B25">
              <w:rPr>
                <w:b/>
                <w:color w:val="00B050"/>
                <w:sz w:val="16"/>
                <w:szCs w:val="16"/>
              </w:rPr>
              <w:t>rests after the harvest work, and things slow down. Stanza 3 looks at the dying of Autumn and imminent winter, praising its beauty that few notice.</w:t>
            </w:r>
          </w:p>
          <w:p w14:paraId="6DD31A66" w14:textId="7CAE45E4" w:rsidR="00716EAB" w:rsidRDefault="00716EAB" w:rsidP="00716EAB">
            <w:pPr>
              <w:rPr>
                <w:b/>
                <w:color w:val="7030A0"/>
                <w:sz w:val="16"/>
                <w:szCs w:val="16"/>
              </w:rPr>
            </w:pPr>
            <w:r w:rsidRPr="008A014F">
              <w:rPr>
                <w:b/>
                <w:color w:val="7030A0"/>
                <w:sz w:val="16"/>
                <w:szCs w:val="16"/>
              </w:rPr>
              <w:t>Q</w:t>
            </w:r>
            <w:r>
              <w:rPr>
                <w:b/>
                <w:color w:val="7030A0"/>
                <w:sz w:val="16"/>
                <w:szCs w:val="16"/>
              </w:rPr>
              <w:t xml:space="preserve">:  </w:t>
            </w:r>
            <w:r w:rsidR="00623B25">
              <w:rPr>
                <w:b/>
                <w:color w:val="7030A0"/>
                <w:sz w:val="16"/>
                <w:szCs w:val="16"/>
              </w:rPr>
              <w:t>“Close-bosom friend of the maturing sun, conspiring with him how to load and bless”</w:t>
            </w:r>
          </w:p>
          <w:p w14:paraId="44BC2780" w14:textId="0E8DEBC4" w:rsidR="00623B25" w:rsidRDefault="00623B25" w:rsidP="00716EAB">
            <w:pPr>
              <w:rPr>
                <w:b/>
                <w:color w:val="7030A0"/>
                <w:sz w:val="16"/>
                <w:szCs w:val="16"/>
              </w:rPr>
            </w:pPr>
            <w:r>
              <w:rPr>
                <w:b/>
                <w:color w:val="7030A0"/>
                <w:sz w:val="16"/>
                <w:szCs w:val="16"/>
              </w:rPr>
              <w:t>“</w:t>
            </w:r>
            <w:proofErr w:type="spellStart"/>
            <w:r>
              <w:rPr>
                <w:b/>
                <w:color w:val="7030A0"/>
                <w:sz w:val="16"/>
                <w:szCs w:val="16"/>
              </w:rPr>
              <w:t>Overbrimmed</w:t>
            </w:r>
            <w:proofErr w:type="spellEnd"/>
            <w:r>
              <w:rPr>
                <w:b/>
                <w:color w:val="7030A0"/>
                <w:sz w:val="16"/>
                <w:szCs w:val="16"/>
              </w:rPr>
              <w:t xml:space="preserve"> their clammy cells”</w:t>
            </w:r>
          </w:p>
          <w:p w14:paraId="759A895A" w14:textId="568A61C8" w:rsidR="00623B25" w:rsidRDefault="00623B25" w:rsidP="00716EAB">
            <w:pPr>
              <w:rPr>
                <w:b/>
                <w:color w:val="7030A0"/>
                <w:sz w:val="16"/>
                <w:szCs w:val="16"/>
              </w:rPr>
            </w:pPr>
            <w:r>
              <w:rPr>
                <w:b/>
                <w:color w:val="7030A0"/>
                <w:sz w:val="16"/>
                <w:szCs w:val="16"/>
              </w:rPr>
              <w:t>“Sitting careless on a granary floor, thy hair soft-lifted by the winnowing wind”</w:t>
            </w:r>
          </w:p>
          <w:p w14:paraId="15D62C45" w14:textId="1A6CF6F6" w:rsidR="00623B25" w:rsidRDefault="00623B25" w:rsidP="00716EAB">
            <w:pPr>
              <w:rPr>
                <w:b/>
                <w:color w:val="7030A0"/>
                <w:sz w:val="16"/>
                <w:szCs w:val="16"/>
              </w:rPr>
            </w:pPr>
            <w:r>
              <w:rPr>
                <w:b/>
                <w:color w:val="7030A0"/>
                <w:sz w:val="16"/>
                <w:szCs w:val="16"/>
              </w:rPr>
              <w:t xml:space="preserve">“Thou watches the last </w:t>
            </w:r>
            <w:proofErr w:type="spellStart"/>
            <w:r>
              <w:rPr>
                <w:b/>
                <w:color w:val="7030A0"/>
                <w:sz w:val="16"/>
                <w:szCs w:val="16"/>
              </w:rPr>
              <w:t>oozings</w:t>
            </w:r>
            <w:proofErr w:type="spellEnd"/>
            <w:r>
              <w:rPr>
                <w:b/>
                <w:color w:val="7030A0"/>
                <w:sz w:val="16"/>
                <w:szCs w:val="16"/>
              </w:rPr>
              <w:t xml:space="preserve"> hours by hours”</w:t>
            </w:r>
          </w:p>
          <w:p w14:paraId="614B064B" w14:textId="40CACBAF" w:rsidR="00623B25" w:rsidRDefault="00623B25" w:rsidP="00716EAB">
            <w:pPr>
              <w:rPr>
                <w:b/>
                <w:color w:val="7030A0"/>
                <w:sz w:val="16"/>
                <w:szCs w:val="16"/>
              </w:rPr>
            </w:pPr>
            <w:r>
              <w:rPr>
                <w:b/>
                <w:color w:val="7030A0"/>
                <w:sz w:val="16"/>
                <w:szCs w:val="16"/>
              </w:rPr>
              <w:t>“Where are the songs of Spring?’</w:t>
            </w:r>
          </w:p>
          <w:p w14:paraId="58DB977A" w14:textId="7CE7B3E4" w:rsidR="00623B25" w:rsidRDefault="00623B25" w:rsidP="00716EAB">
            <w:pPr>
              <w:rPr>
                <w:b/>
                <w:color w:val="7030A0"/>
                <w:sz w:val="16"/>
                <w:szCs w:val="16"/>
              </w:rPr>
            </w:pPr>
            <w:r>
              <w:rPr>
                <w:b/>
                <w:color w:val="7030A0"/>
                <w:sz w:val="16"/>
                <w:szCs w:val="16"/>
              </w:rPr>
              <w:t>‘Thou hast thy beauty too”</w:t>
            </w:r>
          </w:p>
          <w:p w14:paraId="6DE68A00" w14:textId="1829211A" w:rsidR="00623B25" w:rsidRPr="00835BF7" w:rsidRDefault="00716EAB" w:rsidP="00B223FB">
            <w:pPr>
              <w:rPr>
                <w:b/>
                <w:color w:val="E36C0A" w:themeColor="accent6" w:themeShade="BF"/>
                <w:sz w:val="16"/>
                <w:szCs w:val="16"/>
              </w:rPr>
            </w:pPr>
            <w:r w:rsidRPr="00800F27">
              <w:rPr>
                <w:b/>
                <w:color w:val="E36C0A" w:themeColor="accent6" w:themeShade="BF"/>
                <w:sz w:val="16"/>
                <w:szCs w:val="16"/>
              </w:rPr>
              <w:t>BL</w:t>
            </w:r>
            <w:r w:rsidR="000713F4">
              <w:rPr>
                <w:b/>
                <w:color w:val="E36C0A" w:themeColor="accent6" w:themeShade="BF"/>
                <w:sz w:val="16"/>
                <w:szCs w:val="16"/>
              </w:rPr>
              <w:t xml:space="preserve">: As imperceptibly as grief,  Death of a Naturalist, </w:t>
            </w:r>
            <w:r w:rsidR="008C0F3C">
              <w:rPr>
                <w:b/>
                <w:color w:val="E36C0A" w:themeColor="accent6" w:themeShade="BF"/>
                <w:sz w:val="16"/>
                <w:szCs w:val="16"/>
              </w:rPr>
              <w:t>Afternoons</w:t>
            </w:r>
          </w:p>
        </w:tc>
        <w:tc>
          <w:tcPr>
            <w:tcW w:w="2900" w:type="dxa"/>
          </w:tcPr>
          <w:p w14:paraId="404915B1" w14:textId="36671C58" w:rsidR="00671453" w:rsidRDefault="00C736BE" w:rsidP="00367C2D">
            <w:pPr>
              <w:jc w:val="center"/>
              <w:rPr>
                <w:b/>
                <w:sz w:val="24"/>
                <w:u w:val="single"/>
              </w:rPr>
            </w:pPr>
            <w:r w:rsidRPr="00C736BE">
              <w:rPr>
                <w:b/>
                <w:noProof/>
                <w:sz w:val="24"/>
                <w:lang w:eastAsia="en-GB"/>
              </w:rPr>
              <w:drawing>
                <wp:anchor distT="0" distB="0" distL="114300" distR="114300" simplePos="0" relativeHeight="251701248" behindDoc="0" locked="0" layoutInCell="1" allowOverlap="1" wp14:anchorId="4DDE8875" wp14:editId="707BEDBB">
                  <wp:simplePos x="0" y="0"/>
                  <wp:positionH relativeFrom="column">
                    <wp:posOffset>34290</wp:posOffset>
                  </wp:positionH>
                  <wp:positionV relativeFrom="paragraph">
                    <wp:posOffset>4451350</wp:posOffset>
                  </wp:positionV>
                  <wp:extent cx="1586230" cy="1893570"/>
                  <wp:effectExtent l="0" t="0" r="0" b="11430"/>
                  <wp:wrapTight wrapText="bothSides">
                    <wp:wrapPolygon edited="0">
                      <wp:start x="0" y="0"/>
                      <wp:lineTo x="0" y="21441"/>
                      <wp:lineTo x="21098" y="21441"/>
                      <wp:lineTo x="2109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86230" cy="1893570"/>
                          </a:xfrm>
                          <a:prstGeom prst="rect">
                            <a:avLst/>
                          </a:prstGeom>
                        </pic:spPr>
                      </pic:pic>
                    </a:graphicData>
                  </a:graphic>
                  <wp14:sizeRelH relativeFrom="page">
                    <wp14:pctWidth>0</wp14:pctWidth>
                  </wp14:sizeRelH>
                  <wp14:sizeRelV relativeFrom="page">
                    <wp14:pctHeight>0</wp14:pctHeight>
                  </wp14:sizeRelV>
                </wp:anchor>
              </w:drawing>
            </w:r>
            <w:r w:rsidR="003F7745" w:rsidRPr="003F7745">
              <w:rPr>
                <w:b/>
                <w:sz w:val="24"/>
                <w:u w:val="single"/>
              </w:rPr>
              <w:t>Afternoons</w:t>
            </w:r>
            <w:r w:rsidR="00716EAB">
              <w:rPr>
                <w:b/>
                <w:sz w:val="24"/>
                <w:u w:val="single"/>
              </w:rPr>
              <w:t xml:space="preserve"> -</w:t>
            </w:r>
            <w:r w:rsidR="00716EAB" w:rsidRPr="00716EAB">
              <w:rPr>
                <w:b/>
                <w:color w:val="FF0000"/>
                <w:sz w:val="24"/>
                <w:u w:val="single"/>
              </w:rPr>
              <w:t>Larkin</w:t>
            </w:r>
            <w:r w:rsidR="003F7745" w:rsidRPr="003F7745">
              <w:rPr>
                <w:b/>
                <w:sz w:val="24"/>
                <w:u w:val="single"/>
              </w:rPr>
              <w:t xml:space="preserve"> </w:t>
            </w:r>
          </w:p>
          <w:p w14:paraId="7C7D3CF7" w14:textId="6E896C03" w:rsidR="00C736BE" w:rsidRPr="008A014F" w:rsidRDefault="00C736BE" w:rsidP="00C736BE">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w:t>
            </w:r>
            <w:r w:rsidR="00B50560">
              <w:rPr>
                <w:b/>
                <w:color w:val="808080" w:themeColor="background1" w:themeShade="80"/>
                <w:sz w:val="16"/>
                <w:szCs w:val="16"/>
              </w:rPr>
              <w:t xml:space="preserve">Women, Change, </w:t>
            </w:r>
            <w:proofErr w:type="spellStart"/>
            <w:r w:rsidR="00B50560">
              <w:rPr>
                <w:b/>
                <w:color w:val="808080" w:themeColor="background1" w:themeShade="80"/>
                <w:sz w:val="16"/>
                <w:szCs w:val="16"/>
              </w:rPr>
              <w:t>Love&amp;Relationships</w:t>
            </w:r>
            <w:proofErr w:type="spellEnd"/>
            <w:r w:rsidR="00B50560">
              <w:rPr>
                <w:b/>
                <w:color w:val="808080" w:themeColor="background1" w:themeShade="80"/>
                <w:sz w:val="16"/>
                <w:szCs w:val="16"/>
              </w:rPr>
              <w:t>, Place</w:t>
            </w:r>
            <w:r w:rsidR="00F86D6B">
              <w:rPr>
                <w:b/>
                <w:color w:val="808080" w:themeColor="background1" w:themeShade="80"/>
                <w:sz w:val="16"/>
                <w:szCs w:val="16"/>
              </w:rPr>
              <w:t>, Childhood</w:t>
            </w:r>
          </w:p>
          <w:p w14:paraId="119975E9" w14:textId="02BA10D8" w:rsidR="00B50560" w:rsidRDefault="00C736BE" w:rsidP="00C736BE">
            <w:pPr>
              <w:rPr>
                <w:b/>
                <w:color w:val="0070C0"/>
                <w:sz w:val="16"/>
                <w:szCs w:val="16"/>
              </w:rPr>
            </w:pPr>
            <w:r w:rsidRPr="008A014F">
              <w:rPr>
                <w:b/>
                <w:color w:val="0070C0"/>
                <w:sz w:val="16"/>
                <w:szCs w:val="16"/>
              </w:rPr>
              <w:t xml:space="preserve">C: </w:t>
            </w:r>
            <w:r w:rsidR="00B50560">
              <w:rPr>
                <w:b/>
                <w:color w:val="0070C0"/>
                <w:sz w:val="16"/>
                <w:szCs w:val="16"/>
              </w:rPr>
              <w:t xml:space="preserve"> Poet liked to observe others from a </w:t>
            </w:r>
            <w:proofErr w:type="spellStart"/>
            <w:r w:rsidR="00B50560">
              <w:rPr>
                <w:b/>
                <w:color w:val="0070C0"/>
                <w:sz w:val="16"/>
                <w:szCs w:val="16"/>
              </w:rPr>
              <w:t>distance.Was</w:t>
            </w:r>
            <w:proofErr w:type="spellEnd"/>
            <w:r w:rsidR="00B50560">
              <w:rPr>
                <w:b/>
                <w:color w:val="0070C0"/>
                <w:sz w:val="16"/>
                <w:szCs w:val="16"/>
              </w:rPr>
              <w:t xml:space="preserve"> cynical towards family life. He never married and disliked children, saying they ‘diluted’ a person.</w:t>
            </w:r>
          </w:p>
          <w:p w14:paraId="1D5F61D1" w14:textId="4B9B34F1" w:rsidR="00B50560" w:rsidRDefault="00B50560" w:rsidP="00C736BE">
            <w:pPr>
              <w:rPr>
                <w:b/>
                <w:color w:val="0070C0"/>
                <w:sz w:val="16"/>
                <w:szCs w:val="16"/>
              </w:rPr>
            </w:pPr>
            <w:r>
              <w:rPr>
                <w:b/>
                <w:color w:val="0070C0"/>
                <w:sz w:val="16"/>
                <w:szCs w:val="16"/>
              </w:rPr>
              <w:t>Poet’s mum and dad were not in a happy, loving marriage. Terrified by the passing of time, and way your life races away.</w:t>
            </w:r>
          </w:p>
          <w:p w14:paraId="52F5C4EB" w14:textId="308702C3" w:rsidR="00C736BE" w:rsidRPr="008A014F" w:rsidRDefault="00C736BE" w:rsidP="00C736BE">
            <w:pPr>
              <w:rPr>
                <w:b/>
                <w:color w:val="00B050"/>
                <w:sz w:val="16"/>
                <w:szCs w:val="16"/>
              </w:rPr>
            </w:pPr>
            <w:r w:rsidRPr="008A014F">
              <w:rPr>
                <w:b/>
                <w:color w:val="00B050"/>
                <w:sz w:val="16"/>
                <w:szCs w:val="16"/>
              </w:rPr>
              <w:t xml:space="preserve">M: </w:t>
            </w:r>
            <w:r w:rsidR="00B50560">
              <w:rPr>
                <w:b/>
                <w:color w:val="00B050"/>
                <w:sz w:val="16"/>
                <w:szCs w:val="16"/>
              </w:rPr>
              <w:t>Mothers gather in a playground watching their children play. The women used to be the ones that were lovers and lead exciting lives, but now theirs is a life of domestic drudgery: washing, ironing, whilst their husbands get to pursue ‘skilled’ jobs. There is little regard for their relationship any more as the wedding album is discarded. The women’s beauty has faded, and the children have replaced them in importance.</w:t>
            </w:r>
          </w:p>
          <w:p w14:paraId="375DA7D9" w14:textId="474C7F23" w:rsidR="00B50560" w:rsidRDefault="00C736BE" w:rsidP="00C736BE">
            <w:pPr>
              <w:rPr>
                <w:b/>
                <w:color w:val="7030A0"/>
                <w:sz w:val="16"/>
                <w:szCs w:val="16"/>
              </w:rPr>
            </w:pPr>
            <w:r w:rsidRPr="008A014F">
              <w:rPr>
                <w:b/>
                <w:color w:val="7030A0"/>
                <w:sz w:val="16"/>
                <w:szCs w:val="16"/>
              </w:rPr>
              <w:t>Q</w:t>
            </w:r>
            <w:r>
              <w:rPr>
                <w:b/>
                <w:color w:val="7030A0"/>
                <w:sz w:val="16"/>
                <w:szCs w:val="16"/>
              </w:rPr>
              <w:t xml:space="preserve">:  </w:t>
            </w:r>
            <w:r w:rsidR="00B50560">
              <w:rPr>
                <w:b/>
                <w:color w:val="7030A0"/>
                <w:sz w:val="16"/>
                <w:szCs w:val="16"/>
              </w:rPr>
              <w:t>“Hollows of afternoons”</w:t>
            </w:r>
          </w:p>
          <w:p w14:paraId="50B296E9" w14:textId="5040B796" w:rsidR="00B50560" w:rsidRDefault="00B50560" w:rsidP="00C736BE">
            <w:pPr>
              <w:rPr>
                <w:b/>
                <w:color w:val="7030A0"/>
                <w:sz w:val="16"/>
                <w:szCs w:val="16"/>
              </w:rPr>
            </w:pPr>
            <w:r>
              <w:rPr>
                <w:b/>
                <w:color w:val="7030A0"/>
                <w:sz w:val="16"/>
                <w:szCs w:val="16"/>
              </w:rPr>
              <w:t>“Setting free their children”</w:t>
            </w:r>
          </w:p>
          <w:p w14:paraId="5DCFD360" w14:textId="171CDFE4" w:rsidR="00B50560" w:rsidRDefault="00B50560" w:rsidP="00C736BE">
            <w:pPr>
              <w:rPr>
                <w:b/>
                <w:color w:val="7030A0"/>
                <w:sz w:val="16"/>
                <w:szCs w:val="16"/>
              </w:rPr>
            </w:pPr>
            <w:r>
              <w:rPr>
                <w:b/>
                <w:color w:val="7030A0"/>
                <w:sz w:val="16"/>
                <w:szCs w:val="16"/>
              </w:rPr>
              <w:t xml:space="preserve">“The albums lettered </w:t>
            </w:r>
            <w:r w:rsidRPr="00B50560">
              <w:rPr>
                <w:b/>
                <w:i/>
                <w:color w:val="7030A0"/>
                <w:sz w:val="16"/>
                <w:szCs w:val="16"/>
              </w:rPr>
              <w:t>Our Wedding</w:t>
            </w:r>
            <w:r>
              <w:rPr>
                <w:b/>
                <w:color w:val="7030A0"/>
                <w:sz w:val="16"/>
                <w:szCs w:val="16"/>
              </w:rPr>
              <w:t>, lying”</w:t>
            </w:r>
          </w:p>
          <w:p w14:paraId="49C5E43A" w14:textId="45DC4898" w:rsidR="00B50560" w:rsidRDefault="00B50560" w:rsidP="00C736BE">
            <w:pPr>
              <w:rPr>
                <w:b/>
                <w:color w:val="7030A0"/>
                <w:sz w:val="16"/>
                <w:szCs w:val="16"/>
              </w:rPr>
            </w:pPr>
            <w:r>
              <w:rPr>
                <w:b/>
                <w:color w:val="7030A0"/>
                <w:sz w:val="16"/>
                <w:szCs w:val="16"/>
              </w:rPr>
              <w:t>“</w:t>
            </w:r>
            <w:r w:rsidR="00C8739A">
              <w:rPr>
                <w:b/>
                <w:color w:val="7030A0"/>
                <w:sz w:val="16"/>
                <w:szCs w:val="16"/>
              </w:rPr>
              <w:t>The lovers are all in school”</w:t>
            </w:r>
          </w:p>
          <w:p w14:paraId="2ED9CE4E" w14:textId="4637B5BA" w:rsidR="00C8739A" w:rsidRDefault="00C8739A" w:rsidP="00C736BE">
            <w:pPr>
              <w:rPr>
                <w:b/>
                <w:color w:val="7030A0"/>
                <w:sz w:val="16"/>
                <w:szCs w:val="16"/>
              </w:rPr>
            </w:pPr>
            <w:r>
              <w:rPr>
                <w:b/>
                <w:color w:val="7030A0"/>
                <w:sz w:val="16"/>
                <w:szCs w:val="16"/>
              </w:rPr>
              <w:t>“Their beauty has thickened”</w:t>
            </w:r>
          </w:p>
          <w:p w14:paraId="15B0B187" w14:textId="724694A3" w:rsidR="00C8739A" w:rsidRDefault="00C8739A" w:rsidP="00C736BE">
            <w:pPr>
              <w:rPr>
                <w:b/>
                <w:color w:val="7030A0"/>
                <w:sz w:val="16"/>
                <w:szCs w:val="16"/>
              </w:rPr>
            </w:pPr>
            <w:r>
              <w:rPr>
                <w:b/>
                <w:color w:val="7030A0"/>
                <w:sz w:val="16"/>
                <w:szCs w:val="16"/>
              </w:rPr>
              <w:t>“Something is pushing them to the side of their own lives”</w:t>
            </w:r>
          </w:p>
          <w:p w14:paraId="743FF60D" w14:textId="39A92F7F" w:rsidR="00C736BE" w:rsidRDefault="00C736BE" w:rsidP="00C736BE">
            <w:pPr>
              <w:rPr>
                <w:b/>
                <w:color w:val="E36C0A" w:themeColor="accent6" w:themeShade="BF"/>
                <w:sz w:val="16"/>
                <w:szCs w:val="16"/>
              </w:rPr>
            </w:pPr>
            <w:r w:rsidRPr="00800F27">
              <w:rPr>
                <w:b/>
                <w:color w:val="E36C0A" w:themeColor="accent6" w:themeShade="BF"/>
                <w:sz w:val="16"/>
                <w:szCs w:val="16"/>
              </w:rPr>
              <w:t>BL</w:t>
            </w:r>
            <w:r>
              <w:rPr>
                <w:b/>
                <w:color w:val="E36C0A" w:themeColor="accent6" w:themeShade="BF"/>
                <w:sz w:val="16"/>
                <w:szCs w:val="16"/>
              </w:rPr>
              <w:t>:</w:t>
            </w:r>
            <w:r w:rsidR="008C0F3C">
              <w:rPr>
                <w:b/>
                <w:color w:val="E36C0A" w:themeColor="accent6" w:themeShade="BF"/>
                <w:sz w:val="16"/>
                <w:szCs w:val="16"/>
              </w:rPr>
              <w:t xml:space="preserve"> She walks in beauty, To Autumn, </w:t>
            </w:r>
          </w:p>
          <w:p w14:paraId="6BEA29E7" w14:textId="77777777" w:rsidR="00C736BE" w:rsidRDefault="00C736BE" w:rsidP="00835BF7">
            <w:pPr>
              <w:rPr>
                <w:b/>
                <w:sz w:val="24"/>
              </w:rPr>
            </w:pPr>
          </w:p>
          <w:p w14:paraId="346734C1" w14:textId="0C5F12F6" w:rsidR="00C736BE" w:rsidRPr="00920B8F" w:rsidRDefault="00C736BE" w:rsidP="00835BF7">
            <w:pPr>
              <w:rPr>
                <w:b/>
                <w:sz w:val="24"/>
              </w:rPr>
            </w:pPr>
          </w:p>
        </w:tc>
        <w:tc>
          <w:tcPr>
            <w:tcW w:w="2976" w:type="dxa"/>
          </w:tcPr>
          <w:p w14:paraId="765FA887" w14:textId="176483B8" w:rsidR="00671453" w:rsidRDefault="00A704D0" w:rsidP="00367C2D">
            <w:pPr>
              <w:jc w:val="center"/>
              <w:rPr>
                <w:b/>
                <w:sz w:val="24"/>
                <w:u w:val="single"/>
              </w:rPr>
            </w:pPr>
            <w:r w:rsidRPr="001C31AF">
              <w:rPr>
                <w:b/>
                <w:noProof/>
                <w:sz w:val="24"/>
                <w:lang w:eastAsia="en-GB"/>
              </w:rPr>
              <w:drawing>
                <wp:anchor distT="0" distB="0" distL="114300" distR="114300" simplePos="0" relativeHeight="251704320" behindDoc="0" locked="0" layoutInCell="1" allowOverlap="1" wp14:anchorId="2917E4A3" wp14:editId="7459D1EB">
                  <wp:simplePos x="0" y="0"/>
                  <wp:positionH relativeFrom="column">
                    <wp:posOffset>21590</wp:posOffset>
                  </wp:positionH>
                  <wp:positionV relativeFrom="paragraph">
                    <wp:posOffset>5251450</wp:posOffset>
                  </wp:positionV>
                  <wp:extent cx="1593850" cy="1370965"/>
                  <wp:effectExtent l="0" t="0" r="6350" b="635"/>
                  <wp:wrapTight wrapText="bothSides">
                    <wp:wrapPolygon edited="0">
                      <wp:start x="0" y="0"/>
                      <wp:lineTo x="0" y="21210"/>
                      <wp:lineTo x="21342" y="21210"/>
                      <wp:lineTo x="21342"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93850" cy="1370965"/>
                          </a:xfrm>
                          <a:prstGeom prst="rect">
                            <a:avLst/>
                          </a:prstGeom>
                        </pic:spPr>
                      </pic:pic>
                    </a:graphicData>
                  </a:graphic>
                  <wp14:sizeRelH relativeFrom="page">
                    <wp14:pctWidth>0</wp14:pctWidth>
                  </wp14:sizeRelH>
                  <wp14:sizeRelV relativeFrom="page">
                    <wp14:pctHeight>0</wp14:pctHeight>
                  </wp14:sizeRelV>
                </wp:anchor>
              </w:drawing>
            </w:r>
            <w:r w:rsidR="003F7745" w:rsidRPr="003F7745">
              <w:rPr>
                <w:b/>
                <w:sz w:val="24"/>
                <w:u w:val="single"/>
              </w:rPr>
              <w:t>Dulce et Decorum Est</w:t>
            </w:r>
            <w:r w:rsidR="00716EAB">
              <w:rPr>
                <w:b/>
                <w:sz w:val="24"/>
                <w:u w:val="single"/>
              </w:rPr>
              <w:t xml:space="preserve"> -</w:t>
            </w:r>
            <w:r w:rsidR="00716EAB" w:rsidRPr="00716EAB">
              <w:rPr>
                <w:b/>
                <w:color w:val="FF0000"/>
                <w:sz w:val="24"/>
                <w:u w:val="single"/>
              </w:rPr>
              <w:t>Owen</w:t>
            </w:r>
            <w:r w:rsidR="003F7745" w:rsidRPr="00716EAB">
              <w:rPr>
                <w:b/>
                <w:color w:val="FF0000"/>
                <w:sz w:val="24"/>
                <w:u w:val="single"/>
              </w:rPr>
              <w:t xml:space="preserve"> </w:t>
            </w:r>
          </w:p>
          <w:p w14:paraId="7AA8676B" w14:textId="0DC5586C" w:rsidR="00C8739A" w:rsidRPr="008A014F" w:rsidRDefault="00920B8F" w:rsidP="00C8739A">
            <w:pPr>
              <w:rPr>
                <w:b/>
                <w:color w:val="808080" w:themeColor="background1" w:themeShade="80"/>
                <w:sz w:val="16"/>
                <w:szCs w:val="16"/>
              </w:rPr>
            </w:pPr>
            <w:r w:rsidRPr="00920B8F">
              <w:rPr>
                <w:b/>
                <w:sz w:val="24"/>
              </w:rPr>
              <w:t xml:space="preserve"> </w:t>
            </w:r>
            <w:r w:rsidR="00C8739A" w:rsidRPr="008A014F">
              <w:rPr>
                <w:b/>
                <w:color w:val="808080" w:themeColor="background1" w:themeShade="80"/>
                <w:sz w:val="16"/>
                <w:szCs w:val="16"/>
              </w:rPr>
              <w:t xml:space="preserve"> MT:</w:t>
            </w:r>
            <w:r w:rsidR="00C8739A">
              <w:rPr>
                <w:b/>
                <w:color w:val="808080" w:themeColor="background1" w:themeShade="80"/>
                <w:sz w:val="16"/>
                <w:szCs w:val="16"/>
              </w:rPr>
              <w:t xml:space="preserve">  War, Suffering, Death</w:t>
            </w:r>
          </w:p>
          <w:p w14:paraId="4E1F9428" w14:textId="190E97E8" w:rsidR="00C8739A" w:rsidRDefault="00C8739A" w:rsidP="00C8739A">
            <w:pPr>
              <w:rPr>
                <w:b/>
                <w:color w:val="0070C0"/>
                <w:sz w:val="16"/>
                <w:szCs w:val="16"/>
              </w:rPr>
            </w:pPr>
            <w:r w:rsidRPr="008A014F">
              <w:rPr>
                <w:b/>
                <w:color w:val="0070C0"/>
                <w:sz w:val="16"/>
                <w:szCs w:val="16"/>
              </w:rPr>
              <w:t xml:space="preserve">C: </w:t>
            </w:r>
            <w:r>
              <w:rPr>
                <w:b/>
                <w:color w:val="0070C0"/>
                <w:sz w:val="16"/>
                <w:szCs w:val="16"/>
              </w:rPr>
              <w:t xml:space="preserve"> ‘Dulce…” title is Latin for ‘It is sweet and fitting to die for one’s country’ –a phrase used as propaganda to persuade men to sign up to fight. Owen who experienced the horrors of WW1 first hand believed it to be a LIE! The poem is a direct challenge to writers who were </w:t>
            </w:r>
            <w:proofErr w:type="spellStart"/>
            <w:r>
              <w:rPr>
                <w:b/>
                <w:color w:val="0070C0"/>
                <w:sz w:val="16"/>
                <w:szCs w:val="16"/>
              </w:rPr>
              <w:t>glamourising</w:t>
            </w:r>
            <w:proofErr w:type="spellEnd"/>
            <w:r>
              <w:rPr>
                <w:b/>
                <w:color w:val="0070C0"/>
                <w:sz w:val="16"/>
                <w:szCs w:val="16"/>
              </w:rPr>
              <w:t xml:space="preserve"> the war such as Owen Seaman who never actually fought in the war. War challenged the poet’s Christian beliefs.</w:t>
            </w:r>
          </w:p>
          <w:p w14:paraId="4EE7C7A2" w14:textId="64A76D75" w:rsidR="00C8739A" w:rsidRDefault="00C8739A" w:rsidP="00C8739A">
            <w:pPr>
              <w:rPr>
                <w:b/>
                <w:color w:val="0070C0"/>
                <w:sz w:val="16"/>
                <w:szCs w:val="16"/>
              </w:rPr>
            </w:pPr>
            <w:r>
              <w:rPr>
                <w:b/>
                <w:color w:val="0070C0"/>
                <w:sz w:val="16"/>
                <w:szCs w:val="16"/>
              </w:rPr>
              <w:t xml:space="preserve">The use of mustard gas referred to was a chemical that led to an agonising death, and was first used by the German army in 1917. </w:t>
            </w:r>
          </w:p>
          <w:p w14:paraId="7CAB1DA8" w14:textId="696E2175" w:rsidR="00C8739A" w:rsidRPr="008A014F" w:rsidRDefault="00C8739A" w:rsidP="00C8739A">
            <w:pPr>
              <w:rPr>
                <w:b/>
                <w:color w:val="00B050"/>
                <w:sz w:val="16"/>
                <w:szCs w:val="16"/>
              </w:rPr>
            </w:pPr>
            <w:r w:rsidRPr="008A014F">
              <w:rPr>
                <w:b/>
                <w:color w:val="00B050"/>
                <w:sz w:val="16"/>
                <w:szCs w:val="16"/>
              </w:rPr>
              <w:t xml:space="preserve">M: </w:t>
            </w:r>
            <w:r>
              <w:rPr>
                <w:b/>
                <w:color w:val="00B050"/>
                <w:sz w:val="16"/>
                <w:szCs w:val="16"/>
              </w:rPr>
              <w:t xml:space="preserve">The soldiers are </w:t>
            </w:r>
            <w:r w:rsidR="001C31AF">
              <w:rPr>
                <w:b/>
                <w:color w:val="00B050"/>
                <w:sz w:val="16"/>
                <w:szCs w:val="16"/>
              </w:rPr>
              <w:t xml:space="preserve">utterly </w:t>
            </w:r>
            <w:r>
              <w:rPr>
                <w:b/>
                <w:color w:val="00B050"/>
                <w:sz w:val="16"/>
                <w:szCs w:val="16"/>
              </w:rPr>
              <w:t xml:space="preserve">exhausted, and described like </w:t>
            </w:r>
            <w:r w:rsidR="001C31AF">
              <w:rPr>
                <w:b/>
                <w:color w:val="00B050"/>
                <w:sz w:val="16"/>
                <w:szCs w:val="16"/>
              </w:rPr>
              <w:t xml:space="preserve">old beggars and hags. Suddenly there is a gas attack and one poor soldier cannot get his mask on in time. The speaker is helpless and has to watch him die an agonising death in front of him. The poet asks how anyone who witnessed what he did can continue to tell the old lie about it being a good thing to die for your country. </w:t>
            </w:r>
          </w:p>
          <w:p w14:paraId="3869DD9B" w14:textId="18997667" w:rsidR="00C8739A" w:rsidRDefault="00C8739A" w:rsidP="001C31AF">
            <w:pPr>
              <w:rPr>
                <w:b/>
                <w:color w:val="7030A0"/>
                <w:sz w:val="16"/>
                <w:szCs w:val="16"/>
              </w:rPr>
            </w:pPr>
            <w:r w:rsidRPr="008A014F">
              <w:rPr>
                <w:b/>
                <w:color w:val="7030A0"/>
                <w:sz w:val="16"/>
                <w:szCs w:val="16"/>
              </w:rPr>
              <w:t>Q</w:t>
            </w:r>
            <w:r>
              <w:rPr>
                <w:b/>
                <w:color w:val="7030A0"/>
                <w:sz w:val="16"/>
                <w:szCs w:val="16"/>
              </w:rPr>
              <w:t xml:space="preserve">:  </w:t>
            </w:r>
            <w:r w:rsidR="001C31AF">
              <w:rPr>
                <w:b/>
                <w:color w:val="7030A0"/>
                <w:sz w:val="16"/>
                <w:szCs w:val="16"/>
              </w:rPr>
              <w:t>“Like old beggars under sacks, coughing like hags”</w:t>
            </w:r>
          </w:p>
          <w:p w14:paraId="1DE06646" w14:textId="1BBD81A7" w:rsidR="001C31AF" w:rsidRDefault="001C31AF" w:rsidP="001C31AF">
            <w:pPr>
              <w:rPr>
                <w:b/>
                <w:color w:val="7030A0"/>
                <w:sz w:val="16"/>
                <w:szCs w:val="16"/>
              </w:rPr>
            </w:pPr>
            <w:r>
              <w:rPr>
                <w:b/>
                <w:color w:val="7030A0"/>
                <w:sz w:val="16"/>
                <w:szCs w:val="16"/>
              </w:rPr>
              <w:t xml:space="preserve"> “Gas!</w:t>
            </w:r>
            <w:r w:rsidR="004B5AC3">
              <w:rPr>
                <w:b/>
                <w:color w:val="7030A0"/>
                <w:sz w:val="16"/>
                <w:szCs w:val="16"/>
              </w:rPr>
              <w:t xml:space="preserve"> </w:t>
            </w:r>
            <w:r>
              <w:rPr>
                <w:b/>
                <w:color w:val="7030A0"/>
                <w:sz w:val="16"/>
                <w:szCs w:val="16"/>
              </w:rPr>
              <w:t>Gas quick boys!”</w:t>
            </w:r>
          </w:p>
          <w:p w14:paraId="7C5AF56D" w14:textId="16C149D9" w:rsidR="001C31AF" w:rsidRDefault="001C31AF" w:rsidP="001C31AF">
            <w:pPr>
              <w:rPr>
                <w:b/>
                <w:color w:val="7030A0"/>
                <w:sz w:val="16"/>
                <w:szCs w:val="16"/>
              </w:rPr>
            </w:pPr>
            <w:r>
              <w:rPr>
                <w:b/>
                <w:color w:val="7030A0"/>
                <w:sz w:val="16"/>
                <w:szCs w:val="16"/>
              </w:rPr>
              <w:t xml:space="preserve"> “He plunges at me, guttering, choking, drowning”</w:t>
            </w:r>
          </w:p>
          <w:p w14:paraId="5411D4D5" w14:textId="7933C11B" w:rsidR="001C31AF" w:rsidRDefault="001C31AF" w:rsidP="001C31AF">
            <w:pPr>
              <w:rPr>
                <w:b/>
                <w:color w:val="7030A0"/>
                <w:sz w:val="16"/>
                <w:szCs w:val="16"/>
              </w:rPr>
            </w:pPr>
            <w:r>
              <w:rPr>
                <w:b/>
                <w:color w:val="7030A0"/>
                <w:sz w:val="16"/>
                <w:szCs w:val="16"/>
              </w:rPr>
              <w:t>“Obscene as cancer”</w:t>
            </w:r>
          </w:p>
          <w:p w14:paraId="51842E2E" w14:textId="56198B8D" w:rsidR="001C31AF" w:rsidRDefault="001C31AF" w:rsidP="001C31AF">
            <w:pPr>
              <w:rPr>
                <w:b/>
                <w:color w:val="7030A0"/>
                <w:sz w:val="16"/>
                <w:szCs w:val="16"/>
              </w:rPr>
            </w:pPr>
            <w:r>
              <w:rPr>
                <w:b/>
                <w:color w:val="7030A0"/>
                <w:sz w:val="16"/>
                <w:szCs w:val="16"/>
              </w:rPr>
              <w:t>“His hanging face, like a devil’s sick of sin”</w:t>
            </w:r>
          </w:p>
          <w:p w14:paraId="2D0B7DD0" w14:textId="6C1EB7CE" w:rsidR="001C31AF" w:rsidRDefault="001C31AF" w:rsidP="001C31AF">
            <w:pPr>
              <w:rPr>
                <w:b/>
                <w:color w:val="7030A0"/>
                <w:sz w:val="16"/>
                <w:szCs w:val="16"/>
              </w:rPr>
            </w:pPr>
            <w:r>
              <w:rPr>
                <w:b/>
                <w:color w:val="7030A0"/>
                <w:sz w:val="16"/>
                <w:szCs w:val="16"/>
              </w:rPr>
              <w:t>“My friend, you would not tell with such high zest”</w:t>
            </w:r>
          </w:p>
          <w:p w14:paraId="4AA5A8C8" w14:textId="6F3DA77B" w:rsidR="00BB33A9" w:rsidRPr="00835BF7" w:rsidRDefault="00835BF7" w:rsidP="008C0F3C">
            <w:pPr>
              <w:rPr>
                <w:b/>
                <w:color w:val="E36C0A" w:themeColor="accent6" w:themeShade="BF"/>
                <w:sz w:val="16"/>
                <w:szCs w:val="16"/>
              </w:rPr>
            </w:pPr>
            <w:r>
              <w:rPr>
                <w:b/>
                <w:color w:val="E36C0A" w:themeColor="accent6" w:themeShade="BF"/>
                <w:sz w:val="16"/>
                <w:szCs w:val="16"/>
              </w:rPr>
              <w:t>B</w:t>
            </w:r>
            <w:r w:rsidR="008C0F3C">
              <w:rPr>
                <w:b/>
                <w:color w:val="E36C0A" w:themeColor="accent6" w:themeShade="BF"/>
                <w:sz w:val="16"/>
                <w:szCs w:val="16"/>
              </w:rPr>
              <w:t xml:space="preserve">L: London, </w:t>
            </w:r>
            <w:proofErr w:type="spellStart"/>
            <w:r w:rsidR="008C0F3C">
              <w:rPr>
                <w:b/>
                <w:color w:val="E36C0A" w:themeColor="accent6" w:themeShade="BF"/>
                <w:sz w:val="16"/>
                <w:szCs w:val="16"/>
              </w:rPr>
              <w:t>Mametz</w:t>
            </w:r>
            <w:proofErr w:type="spellEnd"/>
            <w:r w:rsidR="008C0F3C">
              <w:rPr>
                <w:b/>
                <w:color w:val="E36C0A" w:themeColor="accent6" w:themeShade="BF"/>
                <w:sz w:val="16"/>
                <w:szCs w:val="16"/>
              </w:rPr>
              <w:t xml:space="preserve"> Wood, The Manhunt</w:t>
            </w:r>
          </w:p>
        </w:tc>
        <w:tc>
          <w:tcPr>
            <w:tcW w:w="2764" w:type="dxa"/>
          </w:tcPr>
          <w:p w14:paraId="5048D4E0" w14:textId="33A5156B" w:rsidR="00671453" w:rsidRDefault="00A704D0" w:rsidP="00367C2D">
            <w:pPr>
              <w:jc w:val="center"/>
              <w:rPr>
                <w:b/>
                <w:sz w:val="24"/>
                <w:u w:val="single"/>
              </w:rPr>
            </w:pPr>
            <w:r w:rsidRPr="00794603">
              <w:rPr>
                <w:b/>
                <w:noProof/>
                <w:sz w:val="24"/>
                <w:lang w:eastAsia="en-GB"/>
              </w:rPr>
              <w:drawing>
                <wp:anchor distT="0" distB="0" distL="114300" distR="114300" simplePos="0" relativeHeight="251703296" behindDoc="0" locked="0" layoutInCell="1" allowOverlap="1" wp14:anchorId="1B739AA6" wp14:editId="16EAA58C">
                  <wp:simplePos x="0" y="0"/>
                  <wp:positionH relativeFrom="column">
                    <wp:posOffset>74930</wp:posOffset>
                  </wp:positionH>
                  <wp:positionV relativeFrom="paragraph">
                    <wp:posOffset>5251450</wp:posOffset>
                  </wp:positionV>
                  <wp:extent cx="1485900" cy="1143000"/>
                  <wp:effectExtent l="0" t="0" r="12700" b="0"/>
                  <wp:wrapTight wrapText="bothSides">
                    <wp:wrapPolygon edited="0">
                      <wp:start x="0" y="0"/>
                      <wp:lineTo x="0" y="21120"/>
                      <wp:lineTo x="21415" y="21120"/>
                      <wp:lineTo x="21415"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85900" cy="1143000"/>
                          </a:xfrm>
                          <a:prstGeom prst="rect">
                            <a:avLst/>
                          </a:prstGeom>
                        </pic:spPr>
                      </pic:pic>
                    </a:graphicData>
                  </a:graphic>
                  <wp14:sizeRelH relativeFrom="page">
                    <wp14:pctWidth>0</wp14:pctWidth>
                  </wp14:sizeRelH>
                  <wp14:sizeRelV relativeFrom="page">
                    <wp14:pctHeight>0</wp14:pctHeight>
                  </wp14:sizeRelV>
                </wp:anchor>
              </w:drawing>
            </w:r>
            <w:r w:rsidR="003F7745" w:rsidRPr="003F7745">
              <w:rPr>
                <w:b/>
                <w:sz w:val="24"/>
                <w:u w:val="single"/>
              </w:rPr>
              <w:t>Ozymandias</w:t>
            </w:r>
            <w:r w:rsidR="00716EAB">
              <w:rPr>
                <w:b/>
                <w:sz w:val="24"/>
                <w:u w:val="single"/>
              </w:rPr>
              <w:t xml:space="preserve"> - </w:t>
            </w:r>
            <w:r w:rsidR="00716EAB" w:rsidRPr="00716EAB">
              <w:rPr>
                <w:b/>
                <w:color w:val="FF0000"/>
                <w:sz w:val="24"/>
                <w:u w:val="single"/>
              </w:rPr>
              <w:t>Shelley</w:t>
            </w:r>
          </w:p>
          <w:p w14:paraId="4841A2D2" w14:textId="022F1FBE" w:rsidR="009E58C7" w:rsidRPr="008A014F" w:rsidRDefault="009E58C7" w:rsidP="009E58C7">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Power, Death, Change</w:t>
            </w:r>
          </w:p>
          <w:p w14:paraId="1D2637E7" w14:textId="64E174D1" w:rsidR="009E58C7" w:rsidRDefault="009E58C7" w:rsidP="009E58C7">
            <w:pPr>
              <w:rPr>
                <w:b/>
                <w:color w:val="0070C0"/>
                <w:sz w:val="16"/>
                <w:szCs w:val="16"/>
              </w:rPr>
            </w:pPr>
            <w:r w:rsidRPr="008A014F">
              <w:rPr>
                <w:b/>
                <w:color w:val="0070C0"/>
                <w:sz w:val="16"/>
                <w:szCs w:val="16"/>
              </w:rPr>
              <w:t xml:space="preserve">C: </w:t>
            </w:r>
            <w:r w:rsidR="00D23392">
              <w:rPr>
                <w:b/>
                <w:color w:val="0070C0"/>
                <w:sz w:val="16"/>
                <w:szCs w:val="16"/>
              </w:rPr>
              <w:t xml:space="preserve"> Poet inspired to write poem when he heard British Museum secured large fragment of the statue of the Egyptian </w:t>
            </w:r>
            <w:proofErr w:type="spellStart"/>
            <w:r w:rsidR="00D23392">
              <w:rPr>
                <w:b/>
                <w:color w:val="0070C0"/>
                <w:sz w:val="16"/>
                <w:szCs w:val="16"/>
              </w:rPr>
              <w:t>Pharoah</w:t>
            </w:r>
            <w:proofErr w:type="spellEnd"/>
            <w:r w:rsidR="00D23392">
              <w:rPr>
                <w:b/>
                <w:color w:val="0070C0"/>
                <w:sz w:val="16"/>
                <w:szCs w:val="16"/>
              </w:rPr>
              <w:t xml:space="preserve"> Ramesses II. </w:t>
            </w:r>
          </w:p>
          <w:p w14:paraId="15D204BA" w14:textId="331B1DB1" w:rsidR="00D23392" w:rsidRDefault="00D23392" w:rsidP="009E58C7">
            <w:pPr>
              <w:rPr>
                <w:b/>
                <w:color w:val="0070C0"/>
                <w:sz w:val="16"/>
                <w:szCs w:val="16"/>
              </w:rPr>
            </w:pPr>
            <w:r>
              <w:rPr>
                <w:b/>
                <w:color w:val="0070C0"/>
                <w:sz w:val="16"/>
                <w:szCs w:val="16"/>
              </w:rPr>
              <w:t xml:space="preserve">Shelley’s wife, Mary </w:t>
            </w:r>
            <w:proofErr w:type="gramStart"/>
            <w:r>
              <w:rPr>
                <w:b/>
                <w:color w:val="0070C0"/>
                <w:sz w:val="16"/>
                <w:szCs w:val="16"/>
              </w:rPr>
              <w:t xml:space="preserve">Shelley </w:t>
            </w:r>
            <w:r w:rsidR="00794603">
              <w:rPr>
                <w:b/>
                <w:color w:val="0070C0"/>
                <w:sz w:val="16"/>
                <w:szCs w:val="16"/>
              </w:rPr>
              <w:t>,</w:t>
            </w:r>
            <w:r>
              <w:rPr>
                <w:b/>
                <w:color w:val="0070C0"/>
                <w:sz w:val="16"/>
                <w:szCs w:val="16"/>
              </w:rPr>
              <w:t>was</w:t>
            </w:r>
            <w:proofErr w:type="gramEnd"/>
            <w:r>
              <w:rPr>
                <w:b/>
                <w:color w:val="0070C0"/>
                <w:sz w:val="16"/>
                <w:szCs w:val="16"/>
              </w:rPr>
              <w:t xml:space="preserve"> the author of Frankenstein, and was fascinated by the science of the time that was obsessed with living on after death.</w:t>
            </w:r>
          </w:p>
          <w:p w14:paraId="0C15109D" w14:textId="1CF394A1" w:rsidR="00D23392" w:rsidRDefault="00D23392" w:rsidP="009E58C7">
            <w:pPr>
              <w:rPr>
                <w:b/>
                <w:color w:val="0070C0"/>
                <w:sz w:val="16"/>
                <w:szCs w:val="16"/>
              </w:rPr>
            </w:pPr>
            <w:r>
              <w:rPr>
                <w:b/>
                <w:color w:val="0070C0"/>
                <w:sz w:val="16"/>
                <w:szCs w:val="16"/>
              </w:rPr>
              <w:t>Written as warning to rulers who get too powerful an</w:t>
            </w:r>
            <w:r w:rsidR="00794603">
              <w:rPr>
                <w:b/>
                <w:color w:val="0070C0"/>
                <w:sz w:val="16"/>
                <w:szCs w:val="16"/>
              </w:rPr>
              <w:t>d believe they are invincible. He hated</w:t>
            </w:r>
            <w:r>
              <w:rPr>
                <w:b/>
                <w:color w:val="0070C0"/>
                <w:sz w:val="16"/>
                <w:szCs w:val="16"/>
              </w:rPr>
              <w:t xml:space="preserve"> Royalty.  One of the ‘Romantics’ –he believed nature would always be more powerful than mankind. </w:t>
            </w:r>
          </w:p>
          <w:p w14:paraId="5E3B6139" w14:textId="0BBA4B18" w:rsidR="009E58C7" w:rsidRPr="008A014F" w:rsidRDefault="009E58C7" w:rsidP="009E58C7">
            <w:pPr>
              <w:rPr>
                <w:b/>
                <w:color w:val="00B050"/>
                <w:sz w:val="16"/>
                <w:szCs w:val="16"/>
              </w:rPr>
            </w:pPr>
            <w:r w:rsidRPr="008A014F">
              <w:rPr>
                <w:b/>
                <w:color w:val="00B050"/>
                <w:sz w:val="16"/>
                <w:szCs w:val="16"/>
              </w:rPr>
              <w:t xml:space="preserve">M: </w:t>
            </w:r>
            <w:r w:rsidR="00794603">
              <w:rPr>
                <w:b/>
                <w:color w:val="00B050"/>
                <w:sz w:val="16"/>
                <w:szCs w:val="16"/>
              </w:rPr>
              <w:t xml:space="preserve">The speaker recalls a conversation with a traveller who tells him about a broken statue he saw lying in pieces in the desert. The face has a sneer, it is implied he was mostly cruel, and the writing on the base of the monument boasts of Ozymandias’ name and his works. His powerful status, and the boasts/ hopes of being remembered are almost laughable, as nature has eroded and damaged the statue over time beyond repair. </w:t>
            </w:r>
          </w:p>
          <w:p w14:paraId="62B1390C" w14:textId="76F8767B" w:rsidR="009E58C7" w:rsidRDefault="009E58C7" w:rsidP="009E58C7">
            <w:pPr>
              <w:rPr>
                <w:b/>
                <w:color w:val="7030A0"/>
                <w:sz w:val="16"/>
                <w:szCs w:val="16"/>
              </w:rPr>
            </w:pPr>
            <w:r w:rsidRPr="008A014F">
              <w:rPr>
                <w:b/>
                <w:color w:val="7030A0"/>
                <w:sz w:val="16"/>
                <w:szCs w:val="16"/>
              </w:rPr>
              <w:t>Q</w:t>
            </w:r>
            <w:r>
              <w:rPr>
                <w:b/>
                <w:color w:val="7030A0"/>
                <w:sz w:val="16"/>
                <w:szCs w:val="16"/>
              </w:rPr>
              <w:t xml:space="preserve">:  </w:t>
            </w:r>
            <w:r w:rsidR="00794603">
              <w:rPr>
                <w:b/>
                <w:color w:val="7030A0"/>
                <w:sz w:val="16"/>
                <w:szCs w:val="16"/>
              </w:rPr>
              <w:t xml:space="preserve">“Two vast and </w:t>
            </w:r>
            <w:proofErr w:type="spellStart"/>
            <w:r w:rsidR="00794603">
              <w:rPr>
                <w:b/>
                <w:color w:val="7030A0"/>
                <w:sz w:val="16"/>
                <w:szCs w:val="16"/>
              </w:rPr>
              <w:t>trunkless</w:t>
            </w:r>
            <w:proofErr w:type="spellEnd"/>
            <w:r w:rsidR="00794603">
              <w:rPr>
                <w:b/>
                <w:color w:val="7030A0"/>
                <w:sz w:val="16"/>
                <w:szCs w:val="16"/>
              </w:rPr>
              <w:t xml:space="preserve"> legs of stone stand in the desert.”</w:t>
            </w:r>
          </w:p>
          <w:p w14:paraId="0EC4403A" w14:textId="77777777" w:rsidR="00794603" w:rsidRDefault="00794603" w:rsidP="009E58C7">
            <w:pPr>
              <w:rPr>
                <w:b/>
                <w:color w:val="7030A0"/>
                <w:sz w:val="16"/>
                <w:szCs w:val="16"/>
              </w:rPr>
            </w:pPr>
            <w:r>
              <w:rPr>
                <w:b/>
                <w:color w:val="7030A0"/>
                <w:sz w:val="16"/>
                <w:szCs w:val="16"/>
              </w:rPr>
              <w:t>“The sneer of cold command tell that its sculptor well those passions read”</w:t>
            </w:r>
          </w:p>
          <w:p w14:paraId="6AB7D832" w14:textId="77777777" w:rsidR="00794603" w:rsidRDefault="00794603" w:rsidP="009E58C7">
            <w:pPr>
              <w:rPr>
                <w:b/>
                <w:color w:val="7030A0"/>
                <w:sz w:val="16"/>
                <w:szCs w:val="16"/>
              </w:rPr>
            </w:pPr>
            <w:r>
              <w:rPr>
                <w:b/>
                <w:color w:val="7030A0"/>
                <w:sz w:val="16"/>
                <w:szCs w:val="16"/>
              </w:rPr>
              <w:t>“The hand that mocked them, and the heart that fed”</w:t>
            </w:r>
          </w:p>
          <w:p w14:paraId="34E64EE9" w14:textId="6B74080F" w:rsidR="00794603" w:rsidRDefault="00794603" w:rsidP="009E58C7">
            <w:pPr>
              <w:rPr>
                <w:b/>
                <w:color w:val="7030A0"/>
                <w:sz w:val="16"/>
                <w:szCs w:val="16"/>
              </w:rPr>
            </w:pPr>
            <w:r>
              <w:rPr>
                <w:b/>
                <w:color w:val="7030A0"/>
                <w:sz w:val="16"/>
                <w:szCs w:val="16"/>
              </w:rPr>
              <w:t xml:space="preserve">“ My name is </w:t>
            </w:r>
            <w:proofErr w:type="spellStart"/>
            <w:r>
              <w:rPr>
                <w:b/>
                <w:color w:val="7030A0"/>
                <w:sz w:val="16"/>
                <w:szCs w:val="16"/>
              </w:rPr>
              <w:t>Ozymandia</w:t>
            </w:r>
            <w:proofErr w:type="spellEnd"/>
            <w:r>
              <w:rPr>
                <w:b/>
                <w:color w:val="7030A0"/>
                <w:sz w:val="16"/>
                <w:szCs w:val="16"/>
              </w:rPr>
              <w:t>, king of kings, Look on my works, ye Mighty and despair!”</w:t>
            </w:r>
          </w:p>
          <w:p w14:paraId="501B0A9C" w14:textId="4ADDB411" w:rsidR="00A704D0" w:rsidRDefault="00A704D0" w:rsidP="009E58C7">
            <w:pPr>
              <w:rPr>
                <w:b/>
                <w:color w:val="7030A0"/>
                <w:sz w:val="16"/>
                <w:szCs w:val="16"/>
              </w:rPr>
            </w:pPr>
            <w:r>
              <w:rPr>
                <w:b/>
                <w:color w:val="7030A0"/>
                <w:sz w:val="16"/>
                <w:szCs w:val="16"/>
              </w:rPr>
              <w:t>“Nothing beside remains round the decay of that colossal wreck.”</w:t>
            </w:r>
          </w:p>
          <w:p w14:paraId="01F8B0B6" w14:textId="12454660" w:rsidR="00BB33A9" w:rsidRPr="00835BF7" w:rsidRDefault="009E58C7" w:rsidP="00835BF7">
            <w:pPr>
              <w:rPr>
                <w:b/>
                <w:color w:val="E36C0A" w:themeColor="accent6" w:themeShade="BF"/>
                <w:sz w:val="16"/>
                <w:szCs w:val="16"/>
              </w:rPr>
            </w:pPr>
            <w:r w:rsidRPr="00800F27">
              <w:rPr>
                <w:b/>
                <w:color w:val="E36C0A" w:themeColor="accent6" w:themeShade="BF"/>
                <w:sz w:val="16"/>
                <w:szCs w:val="16"/>
              </w:rPr>
              <w:t>BL</w:t>
            </w:r>
            <w:r w:rsidR="008C0F3C">
              <w:rPr>
                <w:b/>
                <w:color w:val="E36C0A" w:themeColor="accent6" w:themeShade="BF"/>
                <w:sz w:val="16"/>
                <w:szCs w:val="16"/>
              </w:rPr>
              <w:t>: Hawk Roosting, The Soldier</w:t>
            </w:r>
          </w:p>
        </w:tc>
        <w:tc>
          <w:tcPr>
            <w:tcW w:w="2708" w:type="dxa"/>
          </w:tcPr>
          <w:p w14:paraId="3C9FE699" w14:textId="0FA45471" w:rsidR="00671453" w:rsidRPr="006938D6" w:rsidRDefault="006938D6" w:rsidP="006938D6">
            <w:pPr>
              <w:jc w:val="center"/>
              <w:rPr>
                <w:b/>
                <w:u w:val="single"/>
              </w:rPr>
            </w:pPr>
            <w:r w:rsidRPr="006938D6">
              <w:rPr>
                <w:b/>
                <w:noProof/>
                <w:lang w:eastAsia="en-GB"/>
              </w:rPr>
              <w:drawing>
                <wp:anchor distT="0" distB="0" distL="114300" distR="114300" simplePos="0" relativeHeight="251705344" behindDoc="0" locked="0" layoutInCell="1" allowOverlap="1" wp14:anchorId="3B36B503" wp14:editId="703867C2">
                  <wp:simplePos x="0" y="0"/>
                  <wp:positionH relativeFrom="column">
                    <wp:posOffset>34290</wp:posOffset>
                  </wp:positionH>
                  <wp:positionV relativeFrom="paragraph">
                    <wp:posOffset>5251450</wp:posOffset>
                  </wp:positionV>
                  <wp:extent cx="1485900" cy="1143000"/>
                  <wp:effectExtent l="0" t="0" r="12700" b="0"/>
                  <wp:wrapTight wrapText="bothSides">
                    <wp:wrapPolygon edited="0">
                      <wp:start x="0" y="0"/>
                      <wp:lineTo x="0" y="21120"/>
                      <wp:lineTo x="21415" y="21120"/>
                      <wp:lineTo x="21415"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85900" cy="1143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F7745" w:rsidRPr="006938D6">
              <w:rPr>
                <w:b/>
                <w:u w:val="single"/>
              </w:rPr>
              <w:t>Mametz</w:t>
            </w:r>
            <w:proofErr w:type="spellEnd"/>
            <w:r w:rsidR="003F7745" w:rsidRPr="006938D6">
              <w:rPr>
                <w:b/>
                <w:u w:val="single"/>
              </w:rPr>
              <w:t xml:space="preserve"> Wood </w:t>
            </w:r>
            <w:r w:rsidR="00716EAB" w:rsidRPr="006938D6">
              <w:rPr>
                <w:b/>
                <w:u w:val="single"/>
              </w:rPr>
              <w:t>-</w:t>
            </w:r>
            <w:r w:rsidR="00716EAB" w:rsidRPr="006938D6">
              <w:rPr>
                <w:b/>
                <w:color w:val="FF0000"/>
                <w:u w:val="single"/>
              </w:rPr>
              <w:t>Sheers</w:t>
            </w:r>
          </w:p>
          <w:p w14:paraId="01456801" w14:textId="2EF96A23" w:rsidR="003921F7" w:rsidRPr="008A014F" w:rsidRDefault="003921F7" w:rsidP="003921F7">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War, Death, </w:t>
            </w:r>
          </w:p>
          <w:p w14:paraId="288D5BE4" w14:textId="344CDF3D" w:rsidR="003921F7" w:rsidRDefault="003921F7" w:rsidP="003921F7">
            <w:pPr>
              <w:rPr>
                <w:b/>
                <w:color w:val="0070C0"/>
                <w:sz w:val="16"/>
                <w:szCs w:val="16"/>
              </w:rPr>
            </w:pPr>
            <w:r w:rsidRPr="008A014F">
              <w:rPr>
                <w:b/>
                <w:color w:val="0070C0"/>
                <w:sz w:val="16"/>
                <w:szCs w:val="16"/>
              </w:rPr>
              <w:t xml:space="preserve">C: </w:t>
            </w:r>
            <w:r>
              <w:rPr>
                <w:b/>
                <w:color w:val="0070C0"/>
                <w:sz w:val="16"/>
                <w:szCs w:val="16"/>
              </w:rPr>
              <w:t xml:space="preserve"> Battle of the Somme –bloodiest battle of WW1. Welsh division ordered to take </w:t>
            </w:r>
            <w:proofErr w:type="spellStart"/>
            <w:r>
              <w:rPr>
                <w:b/>
                <w:color w:val="0070C0"/>
                <w:sz w:val="16"/>
                <w:szCs w:val="16"/>
              </w:rPr>
              <w:t>Mametz</w:t>
            </w:r>
            <w:proofErr w:type="spellEnd"/>
            <w:r>
              <w:rPr>
                <w:b/>
                <w:color w:val="0070C0"/>
                <w:sz w:val="16"/>
                <w:szCs w:val="16"/>
              </w:rPr>
              <w:t xml:space="preserve"> Wood – much bigger undertaking that generals thought. 600 died, 4000 injured. </w:t>
            </w:r>
          </w:p>
          <w:p w14:paraId="041CF803" w14:textId="349A4A2D" w:rsidR="003921F7" w:rsidRDefault="003921F7" w:rsidP="003921F7">
            <w:pPr>
              <w:rPr>
                <w:b/>
                <w:color w:val="0070C0"/>
                <w:sz w:val="16"/>
                <w:szCs w:val="16"/>
              </w:rPr>
            </w:pPr>
            <w:r>
              <w:rPr>
                <w:b/>
                <w:color w:val="0070C0"/>
                <w:sz w:val="16"/>
                <w:szCs w:val="16"/>
              </w:rPr>
              <w:t xml:space="preserve">They succeeded but bravery wasn’t acknowledged at the time. Poet grew up in Wales </w:t>
            </w:r>
            <w:r w:rsidR="006938D6">
              <w:rPr>
                <w:b/>
                <w:color w:val="0070C0"/>
                <w:sz w:val="16"/>
                <w:szCs w:val="16"/>
              </w:rPr>
              <w:t>-fascinated by</w:t>
            </w:r>
            <w:r>
              <w:rPr>
                <w:b/>
                <w:color w:val="0070C0"/>
                <w:sz w:val="16"/>
                <w:szCs w:val="16"/>
              </w:rPr>
              <w:t xml:space="preserve"> history and identity of Welsh people. </w:t>
            </w:r>
          </w:p>
          <w:p w14:paraId="0855B2FF" w14:textId="2E29934B" w:rsidR="003921F7" w:rsidRDefault="003921F7" w:rsidP="003921F7">
            <w:pPr>
              <w:rPr>
                <w:b/>
                <w:color w:val="0070C0"/>
                <w:sz w:val="16"/>
                <w:szCs w:val="16"/>
              </w:rPr>
            </w:pPr>
            <w:r>
              <w:rPr>
                <w:b/>
                <w:color w:val="0070C0"/>
                <w:sz w:val="16"/>
                <w:szCs w:val="16"/>
              </w:rPr>
              <w:t>The ‘Dance Macabre’ (Skeleton leading people by the hand to their death) is an image from medieval poetry and art, symbolising inevitability of death for all, and the need to consider the state of our souls.</w:t>
            </w:r>
          </w:p>
          <w:p w14:paraId="520AFED6" w14:textId="10BE2BFA" w:rsidR="003921F7" w:rsidRDefault="003921F7" w:rsidP="003921F7">
            <w:pPr>
              <w:rPr>
                <w:b/>
                <w:color w:val="00B050"/>
                <w:sz w:val="16"/>
                <w:szCs w:val="16"/>
              </w:rPr>
            </w:pPr>
            <w:r w:rsidRPr="008A014F">
              <w:rPr>
                <w:b/>
                <w:color w:val="00B050"/>
                <w:sz w:val="16"/>
                <w:szCs w:val="16"/>
              </w:rPr>
              <w:t xml:space="preserve">M: </w:t>
            </w:r>
            <w:r w:rsidR="006938D6">
              <w:rPr>
                <w:b/>
                <w:color w:val="00B050"/>
                <w:sz w:val="16"/>
                <w:szCs w:val="16"/>
              </w:rPr>
              <w:t xml:space="preserve">Farmers find the broken bones of the soldiers’ bodies for years afterwards. We learn the soldiers courageously walked together as a unit towards machine gun fire that ripped many of them in half. </w:t>
            </w:r>
          </w:p>
          <w:p w14:paraId="6AA9C77F" w14:textId="43DAC82B" w:rsidR="006938D6" w:rsidRPr="008A014F" w:rsidRDefault="006938D6" w:rsidP="003921F7">
            <w:pPr>
              <w:rPr>
                <w:b/>
                <w:color w:val="00B050"/>
                <w:sz w:val="16"/>
                <w:szCs w:val="16"/>
              </w:rPr>
            </w:pPr>
            <w:r>
              <w:rPr>
                <w:b/>
                <w:color w:val="00B050"/>
                <w:sz w:val="16"/>
                <w:szCs w:val="16"/>
              </w:rPr>
              <w:t xml:space="preserve">As the men are found, it is almost like their voices are heard again, and we remember their sacrifice. </w:t>
            </w:r>
          </w:p>
          <w:p w14:paraId="41339360" w14:textId="6F67E6BD" w:rsidR="006938D6" w:rsidRDefault="003921F7" w:rsidP="003921F7">
            <w:pPr>
              <w:rPr>
                <w:b/>
                <w:color w:val="7030A0"/>
                <w:sz w:val="16"/>
                <w:szCs w:val="16"/>
              </w:rPr>
            </w:pPr>
            <w:r w:rsidRPr="008A014F">
              <w:rPr>
                <w:b/>
                <w:color w:val="7030A0"/>
                <w:sz w:val="16"/>
                <w:szCs w:val="16"/>
              </w:rPr>
              <w:t>Q</w:t>
            </w:r>
            <w:r>
              <w:rPr>
                <w:b/>
                <w:color w:val="7030A0"/>
                <w:sz w:val="16"/>
                <w:szCs w:val="16"/>
              </w:rPr>
              <w:t xml:space="preserve">:  </w:t>
            </w:r>
            <w:r w:rsidR="006938D6">
              <w:rPr>
                <w:b/>
                <w:color w:val="7030A0"/>
                <w:sz w:val="16"/>
                <w:szCs w:val="16"/>
              </w:rPr>
              <w:t>“For years afterwards the farmers found them -the wasted young”</w:t>
            </w:r>
          </w:p>
          <w:p w14:paraId="3875F5B3" w14:textId="02D5F07D" w:rsidR="006938D6" w:rsidRDefault="006938D6" w:rsidP="003921F7">
            <w:pPr>
              <w:rPr>
                <w:b/>
                <w:color w:val="7030A0"/>
                <w:sz w:val="16"/>
                <w:szCs w:val="16"/>
              </w:rPr>
            </w:pPr>
            <w:r>
              <w:rPr>
                <w:b/>
                <w:color w:val="7030A0"/>
                <w:sz w:val="16"/>
                <w:szCs w:val="16"/>
              </w:rPr>
              <w:t>“The broken bird’s egg of a skull”</w:t>
            </w:r>
          </w:p>
          <w:p w14:paraId="6477AD0C" w14:textId="6DBD2009" w:rsidR="006938D6" w:rsidRDefault="006938D6" w:rsidP="003921F7">
            <w:pPr>
              <w:rPr>
                <w:b/>
                <w:color w:val="7030A0"/>
                <w:sz w:val="16"/>
                <w:szCs w:val="16"/>
              </w:rPr>
            </w:pPr>
            <w:r>
              <w:rPr>
                <w:b/>
                <w:color w:val="7030A0"/>
                <w:sz w:val="16"/>
                <w:szCs w:val="16"/>
              </w:rPr>
              <w:t>“Twenty men buried in one long grave”</w:t>
            </w:r>
          </w:p>
          <w:p w14:paraId="000BE357" w14:textId="66B4C1B7" w:rsidR="006938D6" w:rsidRDefault="006938D6" w:rsidP="003921F7">
            <w:pPr>
              <w:rPr>
                <w:b/>
                <w:color w:val="7030A0"/>
                <w:sz w:val="16"/>
                <w:szCs w:val="16"/>
              </w:rPr>
            </w:pPr>
            <w:r>
              <w:rPr>
                <w:b/>
                <w:color w:val="7030A0"/>
                <w:sz w:val="16"/>
                <w:szCs w:val="16"/>
              </w:rPr>
              <w:t>“Their skeletons paused mid dance macabre”</w:t>
            </w:r>
          </w:p>
          <w:p w14:paraId="0B82E984" w14:textId="66B55A0C" w:rsidR="006938D6" w:rsidRDefault="006938D6" w:rsidP="003921F7">
            <w:pPr>
              <w:rPr>
                <w:b/>
                <w:color w:val="7030A0"/>
                <w:sz w:val="16"/>
                <w:szCs w:val="16"/>
              </w:rPr>
            </w:pPr>
            <w:r>
              <w:rPr>
                <w:b/>
                <w:color w:val="7030A0"/>
                <w:sz w:val="16"/>
                <w:szCs w:val="16"/>
              </w:rPr>
              <w:t>“In boots that outlasted them”</w:t>
            </w:r>
          </w:p>
          <w:p w14:paraId="564C7AE4" w14:textId="61CC4700" w:rsidR="006938D6" w:rsidRDefault="006938D6" w:rsidP="003921F7">
            <w:pPr>
              <w:rPr>
                <w:b/>
                <w:color w:val="7030A0"/>
                <w:sz w:val="16"/>
                <w:szCs w:val="16"/>
              </w:rPr>
            </w:pPr>
            <w:r>
              <w:rPr>
                <w:b/>
                <w:color w:val="7030A0"/>
                <w:sz w:val="16"/>
                <w:szCs w:val="16"/>
              </w:rPr>
              <w:t>“As if the notes they had sung have only now, with this unearthing, slipped from their absent tongues”</w:t>
            </w:r>
          </w:p>
          <w:p w14:paraId="02313903" w14:textId="6AA1952C" w:rsidR="003921F7" w:rsidRDefault="003921F7" w:rsidP="003921F7">
            <w:pPr>
              <w:rPr>
                <w:b/>
                <w:color w:val="E36C0A" w:themeColor="accent6" w:themeShade="BF"/>
                <w:sz w:val="16"/>
                <w:szCs w:val="16"/>
              </w:rPr>
            </w:pPr>
            <w:r w:rsidRPr="00800F27">
              <w:rPr>
                <w:b/>
                <w:color w:val="E36C0A" w:themeColor="accent6" w:themeShade="BF"/>
                <w:sz w:val="16"/>
                <w:szCs w:val="16"/>
              </w:rPr>
              <w:t>BL</w:t>
            </w:r>
            <w:r>
              <w:rPr>
                <w:b/>
                <w:color w:val="E36C0A" w:themeColor="accent6" w:themeShade="BF"/>
                <w:sz w:val="16"/>
                <w:szCs w:val="16"/>
              </w:rPr>
              <w:t>:</w:t>
            </w:r>
            <w:r w:rsidR="008C0F3C">
              <w:rPr>
                <w:b/>
                <w:color w:val="E36C0A" w:themeColor="accent6" w:themeShade="BF"/>
                <w:sz w:val="16"/>
                <w:szCs w:val="16"/>
              </w:rPr>
              <w:t xml:space="preserve"> The Manhunt, Dulce</w:t>
            </w:r>
          </w:p>
          <w:p w14:paraId="6A2D8177" w14:textId="77443B50" w:rsidR="00BB33A9" w:rsidRPr="00BB33A9" w:rsidRDefault="00BB33A9" w:rsidP="00367C2D">
            <w:pPr>
              <w:jc w:val="center"/>
              <w:rPr>
                <w:b/>
                <w:sz w:val="24"/>
              </w:rPr>
            </w:pPr>
          </w:p>
        </w:tc>
        <w:tc>
          <w:tcPr>
            <w:tcW w:w="2583" w:type="dxa"/>
          </w:tcPr>
          <w:p w14:paraId="6ECC90B6" w14:textId="343E2138" w:rsidR="00671453" w:rsidRDefault="004B5AC3" w:rsidP="00367C2D">
            <w:pPr>
              <w:jc w:val="center"/>
              <w:rPr>
                <w:b/>
                <w:sz w:val="24"/>
                <w:u w:val="single"/>
              </w:rPr>
            </w:pPr>
            <w:r w:rsidRPr="004B5AC3">
              <w:rPr>
                <w:b/>
                <w:noProof/>
                <w:sz w:val="24"/>
                <w:u w:val="single"/>
                <w:lang w:eastAsia="en-GB"/>
              </w:rPr>
              <w:drawing>
                <wp:anchor distT="0" distB="0" distL="114300" distR="114300" simplePos="0" relativeHeight="251706368" behindDoc="0" locked="0" layoutInCell="1" allowOverlap="1" wp14:anchorId="3C7A516E" wp14:editId="00947562">
                  <wp:simplePos x="0" y="0"/>
                  <wp:positionH relativeFrom="column">
                    <wp:posOffset>29210</wp:posOffset>
                  </wp:positionH>
                  <wp:positionV relativeFrom="paragraph">
                    <wp:posOffset>4908550</wp:posOffset>
                  </wp:positionV>
                  <wp:extent cx="1466850" cy="1371600"/>
                  <wp:effectExtent l="0" t="0" r="6350" b="0"/>
                  <wp:wrapTight wrapText="bothSides">
                    <wp:wrapPolygon edited="0">
                      <wp:start x="0" y="0"/>
                      <wp:lineTo x="0" y="21200"/>
                      <wp:lineTo x="21319" y="21200"/>
                      <wp:lineTo x="21319"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66850" cy="1371600"/>
                          </a:xfrm>
                          <a:prstGeom prst="rect">
                            <a:avLst/>
                          </a:prstGeom>
                        </pic:spPr>
                      </pic:pic>
                    </a:graphicData>
                  </a:graphic>
                  <wp14:sizeRelH relativeFrom="page">
                    <wp14:pctWidth>0</wp14:pctWidth>
                  </wp14:sizeRelH>
                  <wp14:sizeRelV relativeFrom="page">
                    <wp14:pctHeight>0</wp14:pctHeight>
                  </wp14:sizeRelV>
                </wp:anchor>
              </w:drawing>
            </w:r>
            <w:r w:rsidR="003F7745" w:rsidRPr="003F7745">
              <w:rPr>
                <w:b/>
                <w:sz w:val="24"/>
                <w:u w:val="single"/>
              </w:rPr>
              <w:t>Excerpt from the Prelude</w:t>
            </w:r>
            <w:r w:rsidR="00716EAB">
              <w:rPr>
                <w:b/>
                <w:sz w:val="24"/>
                <w:u w:val="single"/>
              </w:rPr>
              <w:t xml:space="preserve"> - </w:t>
            </w:r>
            <w:r w:rsidR="00716EAB" w:rsidRPr="00716EAB">
              <w:rPr>
                <w:b/>
                <w:color w:val="FF0000"/>
                <w:sz w:val="24"/>
                <w:u w:val="single"/>
              </w:rPr>
              <w:t>Wordsworth</w:t>
            </w:r>
          </w:p>
          <w:p w14:paraId="42BD00D5" w14:textId="5023B2DE" w:rsidR="004B5AC3" w:rsidRPr="008A014F" w:rsidRDefault="004B5AC3" w:rsidP="004B5AC3">
            <w:pPr>
              <w:rPr>
                <w:b/>
                <w:color w:val="808080" w:themeColor="background1" w:themeShade="80"/>
                <w:sz w:val="16"/>
                <w:szCs w:val="16"/>
              </w:rPr>
            </w:pPr>
            <w:r w:rsidRPr="008A014F">
              <w:rPr>
                <w:b/>
                <w:color w:val="808080" w:themeColor="background1" w:themeShade="80"/>
                <w:sz w:val="16"/>
                <w:szCs w:val="16"/>
              </w:rPr>
              <w:t>MT:</w:t>
            </w:r>
            <w:r>
              <w:rPr>
                <w:b/>
                <w:color w:val="808080" w:themeColor="background1" w:themeShade="80"/>
                <w:sz w:val="16"/>
                <w:szCs w:val="16"/>
              </w:rPr>
              <w:t xml:space="preserve">  Childhood, Change, Nature, Place, </w:t>
            </w:r>
          </w:p>
          <w:p w14:paraId="118F7960" w14:textId="48BF0259" w:rsidR="004B5AC3" w:rsidRDefault="004B5AC3" w:rsidP="004B5AC3">
            <w:pPr>
              <w:rPr>
                <w:b/>
                <w:color w:val="0070C0"/>
                <w:sz w:val="16"/>
                <w:szCs w:val="16"/>
              </w:rPr>
            </w:pPr>
            <w:r w:rsidRPr="008A014F">
              <w:rPr>
                <w:b/>
                <w:color w:val="0070C0"/>
                <w:sz w:val="16"/>
                <w:szCs w:val="16"/>
              </w:rPr>
              <w:t xml:space="preserve">C: </w:t>
            </w:r>
            <w:r>
              <w:rPr>
                <w:b/>
                <w:color w:val="0070C0"/>
                <w:sz w:val="16"/>
                <w:szCs w:val="16"/>
              </w:rPr>
              <w:t xml:space="preserve"> Poet grew up in beautiful Lake District where poem is set.</w:t>
            </w:r>
          </w:p>
          <w:p w14:paraId="62C9DD6E" w14:textId="52A5639E" w:rsidR="004B5AC3" w:rsidRDefault="004B5AC3" w:rsidP="004B5AC3">
            <w:pPr>
              <w:rPr>
                <w:b/>
                <w:color w:val="0070C0"/>
                <w:sz w:val="16"/>
                <w:szCs w:val="16"/>
              </w:rPr>
            </w:pPr>
            <w:r>
              <w:rPr>
                <w:b/>
                <w:color w:val="0070C0"/>
                <w:sz w:val="16"/>
                <w:szCs w:val="16"/>
              </w:rPr>
              <w:t xml:space="preserve">One of the ‘Romantics’ –believed in beauty and nature, and moments that transcend reality. </w:t>
            </w:r>
          </w:p>
          <w:p w14:paraId="6C3A9592" w14:textId="5B62AFC9" w:rsidR="004B5AC3" w:rsidRDefault="004B5AC3" w:rsidP="004B5AC3">
            <w:pPr>
              <w:rPr>
                <w:b/>
                <w:color w:val="0070C0"/>
                <w:sz w:val="16"/>
                <w:szCs w:val="16"/>
              </w:rPr>
            </w:pPr>
            <w:r>
              <w:rPr>
                <w:b/>
                <w:color w:val="0070C0"/>
                <w:sz w:val="16"/>
                <w:szCs w:val="16"/>
              </w:rPr>
              <w:t xml:space="preserve">Poet’s mother died when he was 8. Father died at 13. Poem depicts a happier time when parents were alive. </w:t>
            </w:r>
          </w:p>
          <w:p w14:paraId="48301BAF" w14:textId="3A4D5F37" w:rsidR="004B5AC3" w:rsidRPr="008A014F" w:rsidRDefault="004B5AC3" w:rsidP="004B5AC3">
            <w:pPr>
              <w:rPr>
                <w:b/>
                <w:color w:val="00B050"/>
                <w:sz w:val="16"/>
                <w:szCs w:val="16"/>
              </w:rPr>
            </w:pPr>
            <w:r w:rsidRPr="008A014F">
              <w:rPr>
                <w:b/>
                <w:color w:val="00B050"/>
                <w:sz w:val="16"/>
                <w:szCs w:val="16"/>
              </w:rPr>
              <w:t xml:space="preserve">M: </w:t>
            </w:r>
            <w:r w:rsidR="00835BF7">
              <w:rPr>
                <w:b/>
                <w:color w:val="00B050"/>
                <w:sz w:val="16"/>
                <w:szCs w:val="16"/>
              </w:rPr>
              <w:t>The</w:t>
            </w:r>
            <w:r>
              <w:rPr>
                <w:b/>
                <w:color w:val="00B050"/>
                <w:sz w:val="16"/>
                <w:szCs w:val="16"/>
              </w:rPr>
              <w:t xml:space="preserve"> speaker </w:t>
            </w:r>
            <w:r w:rsidR="00835BF7">
              <w:rPr>
                <w:b/>
                <w:color w:val="00B050"/>
                <w:sz w:val="16"/>
                <w:szCs w:val="16"/>
              </w:rPr>
              <w:t xml:space="preserve">nostalgically recalls a happy time in his youth when he </w:t>
            </w:r>
            <w:r>
              <w:rPr>
                <w:b/>
                <w:color w:val="00B050"/>
                <w:sz w:val="16"/>
                <w:szCs w:val="16"/>
              </w:rPr>
              <w:t xml:space="preserve">played with friends, skating on the frozen lakes with the mountains behind. They felt animal like in their freedom. The tinkle of the ice skates on the ice </w:t>
            </w:r>
            <w:r w:rsidR="00835BF7">
              <w:rPr>
                <w:b/>
                <w:color w:val="00B050"/>
                <w:sz w:val="16"/>
                <w:szCs w:val="16"/>
              </w:rPr>
              <w:t xml:space="preserve">though suddenly </w:t>
            </w:r>
            <w:r>
              <w:rPr>
                <w:b/>
                <w:color w:val="00B050"/>
                <w:sz w:val="16"/>
                <w:szCs w:val="16"/>
              </w:rPr>
              <w:t>echoes around the mountains and th</w:t>
            </w:r>
            <w:r w:rsidR="00835BF7">
              <w:rPr>
                <w:b/>
                <w:color w:val="00B050"/>
                <w:sz w:val="16"/>
                <w:szCs w:val="16"/>
              </w:rPr>
              <w:t xml:space="preserve">e sound is eerie, </w:t>
            </w:r>
            <w:r>
              <w:rPr>
                <w:b/>
                <w:color w:val="00B050"/>
                <w:sz w:val="16"/>
                <w:szCs w:val="16"/>
              </w:rPr>
              <w:t>unnerving</w:t>
            </w:r>
            <w:r w:rsidR="00835BF7">
              <w:rPr>
                <w:b/>
                <w:color w:val="00B050"/>
                <w:sz w:val="16"/>
                <w:szCs w:val="16"/>
              </w:rPr>
              <w:t xml:space="preserve"> and somehow sad</w:t>
            </w:r>
            <w:r>
              <w:rPr>
                <w:b/>
                <w:color w:val="00B050"/>
                <w:sz w:val="16"/>
                <w:szCs w:val="16"/>
              </w:rPr>
              <w:t>, perhaps repr</w:t>
            </w:r>
            <w:r w:rsidR="00835BF7">
              <w:rPr>
                <w:b/>
                <w:color w:val="00B050"/>
                <w:sz w:val="16"/>
                <w:szCs w:val="16"/>
              </w:rPr>
              <w:t xml:space="preserve">esenting the end of the evening, and maybe his youth, </w:t>
            </w:r>
            <w:r>
              <w:rPr>
                <w:b/>
                <w:color w:val="00B050"/>
                <w:sz w:val="16"/>
                <w:szCs w:val="16"/>
              </w:rPr>
              <w:t xml:space="preserve">as the darkness draws in. </w:t>
            </w:r>
          </w:p>
          <w:p w14:paraId="327735E9" w14:textId="10BC3BCD" w:rsidR="004B5AC3" w:rsidRDefault="004B5AC3" w:rsidP="004B5AC3">
            <w:pPr>
              <w:rPr>
                <w:b/>
                <w:color w:val="7030A0"/>
                <w:sz w:val="16"/>
                <w:szCs w:val="16"/>
              </w:rPr>
            </w:pPr>
            <w:r w:rsidRPr="008A014F">
              <w:rPr>
                <w:b/>
                <w:color w:val="7030A0"/>
                <w:sz w:val="16"/>
                <w:szCs w:val="16"/>
              </w:rPr>
              <w:t>Q</w:t>
            </w:r>
            <w:r>
              <w:rPr>
                <w:b/>
                <w:color w:val="7030A0"/>
                <w:sz w:val="16"/>
                <w:szCs w:val="16"/>
              </w:rPr>
              <w:t xml:space="preserve">:  </w:t>
            </w:r>
            <w:r w:rsidR="00835BF7">
              <w:rPr>
                <w:b/>
                <w:color w:val="7030A0"/>
                <w:sz w:val="16"/>
                <w:szCs w:val="16"/>
              </w:rPr>
              <w:t>“I heeded not the summons: -happy time”</w:t>
            </w:r>
          </w:p>
          <w:p w14:paraId="204EDDA6" w14:textId="68927633" w:rsidR="00835BF7" w:rsidRDefault="00835BF7" w:rsidP="004B5AC3">
            <w:pPr>
              <w:rPr>
                <w:b/>
                <w:color w:val="7030A0"/>
                <w:sz w:val="16"/>
                <w:szCs w:val="16"/>
              </w:rPr>
            </w:pPr>
            <w:r>
              <w:rPr>
                <w:b/>
                <w:color w:val="7030A0"/>
                <w:sz w:val="16"/>
                <w:szCs w:val="16"/>
              </w:rPr>
              <w:t xml:space="preserve">“I </w:t>
            </w:r>
            <w:proofErr w:type="spellStart"/>
            <w:r>
              <w:rPr>
                <w:b/>
                <w:color w:val="7030A0"/>
                <w:sz w:val="16"/>
                <w:szCs w:val="16"/>
              </w:rPr>
              <w:t>wheel’d</w:t>
            </w:r>
            <w:proofErr w:type="spellEnd"/>
            <w:r>
              <w:rPr>
                <w:b/>
                <w:color w:val="7030A0"/>
                <w:sz w:val="16"/>
                <w:szCs w:val="16"/>
              </w:rPr>
              <w:t xml:space="preserve"> about, proud and exulting, like an untired horse”</w:t>
            </w:r>
          </w:p>
          <w:p w14:paraId="55CD6DE6" w14:textId="4DBB1D08" w:rsidR="00835BF7" w:rsidRDefault="00835BF7" w:rsidP="004B5AC3">
            <w:pPr>
              <w:rPr>
                <w:b/>
                <w:color w:val="7030A0"/>
                <w:sz w:val="16"/>
                <w:szCs w:val="16"/>
              </w:rPr>
            </w:pPr>
            <w:r>
              <w:rPr>
                <w:b/>
                <w:color w:val="7030A0"/>
                <w:sz w:val="16"/>
                <w:szCs w:val="16"/>
              </w:rPr>
              <w:t>“We hissed along the polished ice in games confederate”</w:t>
            </w:r>
          </w:p>
          <w:p w14:paraId="627960A2" w14:textId="2E124DF3" w:rsidR="00835BF7" w:rsidRDefault="00835BF7" w:rsidP="004B5AC3">
            <w:pPr>
              <w:rPr>
                <w:b/>
                <w:color w:val="7030A0"/>
                <w:sz w:val="16"/>
                <w:szCs w:val="16"/>
              </w:rPr>
            </w:pPr>
            <w:r>
              <w:rPr>
                <w:b/>
                <w:color w:val="7030A0"/>
                <w:sz w:val="16"/>
                <w:szCs w:val="16"/>
              </w:rPr>
              <w:t>“Every icy crag tinkled like iron”</w:t>
            </w:r>
          </w:p>
          <w:p w14:paraId="1E559F57" w14:textId="3674EBAB" w:rsidR="00835BF7" w:rsidRDefault="00835BF7" w:rsidP="004B5AC3">
            <w:pPr>
              <w:rPr>
                <w:b/>
                <w:color w:val="7030A0"/>
                <w:sz w:val="16"/>
                <w:szCs w:val="16"/>
              </w:rPr>
            </w:pPr>
            <w:r>
              <w:rPr>
                <w:b/>
                <w:color w:val="7030A0"/>
                <w:sz w:val="16"/>
                <w:szCs w:val="16"/>
              </w:rPr>
              <w:t>“An alien sound of melancholy”</w:t>
            </w:r>
          </w:p>
          <w:p w14:paraId="3E81DD3B" w14:textId="71A8595E" w:rsidR="00835BF7" w:rsidRDefault="00835BF7" w:rsidP="004B5AC3">
            <w:pPr>
              <w:rPr>
                <w:b/>
                <w:color w:val="7030A0"/>
                <w:sz w:val="16"/>
                <w:szCs w:val="16"/>
              </w:rPr>
            </w:pPr>
            <w:r>
              <w:rPr>
                <w:b/>
                <w:color w:val="7030A0"/>
                <w:sz w:val="16"/>
                <w:szCs w:val="16"/>
              </w:rPr>
              <w:t>“The orange sky of evening died away”</w:t>
            </w:r>
          </w:p>
          <w:p w14:paraId="225BFA65" w14:textId="05234055" w:rsidR="004B5AC3" w:rsidRDefault="004B5AC3" w:rsidP="004B5AC3">
            <w:pPr>
              <w:rPr>
                <w:b/>
                <w:color w:val="E36C0A" w:themeColor="accent6" w:themeShade="BF"/>
                <w:sz w:val="16"/>
                <w:szCs w:val="16"/>
              </w:rPr>
            </w:pPr>
            <w:r w:rsidRPr="00800F27">
              <w:rPr>
                <w:b/>
                <w:color w:val="E36C0A" w:themeColor="accent6" w:themeShade="BF"/>
                <w:sz w:val="16"/>
                <w:szCs w:val="16"/>
              </w:rPr>
              <w:t>BL</w:t>
            </w:r>
            <w:r>
              <w:rPr>
                <w:b/>
                <w:color w:val="E36C0A" w:themeColor="accent6" w:themeShade="BF"/>
                <w:sz w:val="16"/>
                <w:szCs w:val="16"/>
              </w:rPr>
              <w:t>:</w:t>
            </w:r>
            <w:r w:rsidR="008C0F3C">
              <w:rPr>
                <w:b/>
                <w:color w:val="E36C0A" w:themeColor="accent6" w:themeShade="BF"/>
                <w:sz w:val="16"/>
                <w:szCs w:val="16"/>
              </w:rPr>
              <w:t xml:space="preserve"> Death of a Naturalist,  To Autumn, </w:t>
            </w:r>
          </w:p>
          <w:p w14:paraId="76970DDD" w14:textId="533BB290" w:rsidR="00920B8F" w:rsidRPr="003F7745" w:rsidRDefault="00920B8F" w:rsidP="004B5AC3">
            <w:pPr>
              <w:jc w:val="center"/>
              <w:rPr>
                <w:b/>
                <w:sz w:val="24"/>
                <w:u w:val="single"/>
              </w:rPr>
            </w:pPr>
          </w:p>
        </w:tc>
      </w:tr>
    </w:tbl>
    <w:p w14:paraId="28BD1A31" w14:textId="1E88EEFD" w:rsidR="00505175" w:rsidRPr="003F7745" w:rsidRDefault="00505175">
      <w:pPr>
        <w:rPr>
          <w:u w:val="single"/>
        </w:rPr>
      </w:pPr>
    </w:p>
    <w:sectPr w:rsidR="00505175" w:rsidRPr="003F7745" w:rsidSect="003F774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453"/>
    <w:rsid w:val="00070EEA"/>
    <w:rsid w:val="000713F4"/>
    <w:rsid w:val="00101301"/>
    <w:rsid w:val="001546A4"/>
    <w:rsid w:val="00194C61"/>
    <w:rsid w:val="001C31AF"/>
    <w:rsid w:val="002143FB"/>
    <w:rsid w:val="00367C2D"/>
    <w:rsid w:val="003921F7"/>
    <w:rsid w:val="003F7745"/>
    <w:rsid w:val="00477504"/>
    <w:rsid w:val="004A1F41"/>
    <w:rsid w:val="004B4F05"/>
    <w:rsid w:val="004B5AC3"/>
    <w:rsid w:val="00505175"/>
    <w:rsid w:val="00581630"/>
    <w:rsid w:val="005A0C26"/>
    <w:rsid w:val="005C373E"/>
    <w:rsid w:val="005C5AE3"/>
    <w:rsid w:val="0060243B"/>
    <w:rsid w:val="0061496C"/>
    <w:rsid w:val="00623B25"/>
    <w:rsid w:val="00657246"/>
    <w:rsid w:val="00671453"/>
    <w:rsid w:val="006938D6"/>
    <w:rsid w:val="0070002A"/>
    <w:rsid w:val="00715B6F"/>
    <w:rsid w:val="00716EAB"/>
    <w:rsid w:val="00794603"/>
    <w:rsid w:val="007E7A8B"/>
    <w:rsid w:val="00800F27"/>
    <w:rsid w:val="00835BF7"/>
    <w:rsid w:val="00852425"/>
    <w:rsid w:val="008A014F"/>
    <w:rsid w:val="008C0F3C"/>
    <w:rsid w:val="008C3235"/>
    <w:rsid w:val="00920B8F"/>
    <w:rsid w:val="00940D41"/>
    <w:rsid w:val="00967902"/>
    <w:rsid w:val="009E58C7"/>
    <w:rsid w:val="00A704D0"/>
    <w:rsid w:val="00A94988"/>
    <w:rsid w:val="00B1102C"/>
    <w:rsid w:val="00B223FB"/>
    <w:rsid w:val="00B42226"/>
    <w:rsid w:val="00B50560"/>
    <w:rsid w:val="00BB33A9"/>
    <w:rsid w:val="00C02D71"/>
    <w:rsid w:val="00C12E4E"/>
    <w:rsid w:val="00C32FF3"/>
    <w:rsid w:val="00C736BE"/>
    <w:rsid w:val="00C8739A"/>
    <w:rsid w:val="00D23392"/>
    <w:rsid w:val="00D34D1C"/>
    <w:rsid w:val="00D63838"/>
    <w:rsid w:val="00E04065"/>
    <w:rsid w:val="00F86D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82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1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0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B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1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0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B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2480</Words>
  <Characters>14138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16585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2</cp:revision>
  <dcterms:created xsi:type="dcterms:W3CDTF">2017-05-03T11:41:00Z</dcterms:created>
  <dcterms:modified xsi:type="dcterms:W3CDTF">2017-05-03T11:41:00Z</dcterms:modified>
</cp:coreProperties>
</file>