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8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321E6A" w:rsidRPr="0013404E" w:rsidTr="00321E6A">
        <w:tc>
          <w:tcPr>
            <w:tcW w:w="5211" w:type="dxa"/>
          </w:tcPr>
          <w:p w:rsidR="00321E6A" w:rsidRPr="0013404E" w:rsidRDefault="00321E6A" w:rsidP="00321E6A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War Poem 1: The Manhunt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Written about Eddie Beddoes a Bosnian peacekeeper who was shot on a peacekeeping mission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Bosnia was recovering from a 3 year war and the UN forces were there to assist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was 19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His injuries changed his life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endured pain, physical injury and mental suffering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suffered post traumatic shock (PTSD)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No help was </w:t>
            </w:r>
            <w:r w:rsidR="00490BBE" w:rsidRPr="0013404E">
              <w:rPr>
                <w:sz w:val="20"/>
                <w:szCs w:val="20"/>
              </w:rPr>
              <w:t>available</w:t>
            </w:r>
            <w:r w:rsidRPr="0013404E">
              <w:rPr>
                <w:sz w:val="20"/>
                <w:szCs w:val="20"/>
              </w:rPr>
              <w:t xml:space="preserve"> for sufferers of PTSD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Balloons popping would cause flashbacks to the attack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His wife Laura helped him overcome his suffering </w:t>
            </w:r>
          </w:p>
          <w:p w:rsidR="00321E6A" w:rsidRPr="0013404E" w:rsidRDefault="00321E6A" w:rsidP="00321E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321E6A" w:rsidRPr="0013404E" w:rsidRDefault="00321E6A" w:rsidP="00321E6A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>War Poem 2: The Soldier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poem was written as a form of propaganda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Brookes had not been to war or seen the devastating impact it could have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poem depicts what he thinks will happen in WW1 </w:t>
            </w:r>
          </w:p>
          <w:p w:rsidR="00321E6A" w:rsidRPr="0013404E" w:rsidRDefault="00321E6A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Written in 1914 the year WW1 broke out</w:t>
            </w:r>
          </w:p>
          <w:p w:rsidR="00321E6A" w:rsidRPr="0013404E" w:rsidRDefault="00490BBE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Brookes died in 1915 while in the Navy but of blood poisoning </w:t>
            </w:r>
          </w:p>
          <w:p w:rsidR="00490BBE" w:rsidRPr="0013404E" w:rsidRDefault="00490BBE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Pre-war optimism comes through in the poem</w:t>
            </w:r>
          </w:p>
          <w:p w:rsidR="00490BBE" w:rsidRPr="0013404E" w:rsidRDefault="00490BBE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Over 20 million men lost their lives </w:t>
            </w:r>
          </w:p>
          <w:p w:rsidR="00490BBE" w:rsidRPr="0013404E" w:rsidRDefault="00490BBE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Bloodiest conflict which was considered to be the war to end all wars </w:t>
            </w:r>
          </w:p>
          <w:p w:rsidR="00490BBE" w:rsidRPr="0013404E" w:rsidRDefault="00490BBE" w:rsidP="00321E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Shows a naivety in society at the time</w:t>
            </w:r>
          </w:p>
          <w:p w:rsidR="00490BBE" w:rsidRPr="0013404E" w:rsidRDefault="00490BBE" w:rsidP="00490BBE">
            <w:pPr>
              <w:pStyle w:val="ListParagraph"/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 </w:t>
            </w:r>
          </w:p>
        </w:tc>
      </w:tr>
      <w:tr w:rsidR="00321E6A" w:rsidRPr="0013404E" w:rsidTr="00321E6A">
        <w:tc>
          <w:tcPr>
            <w:tcW w:w="5211" w:type="dxa"/>
          </w:tcPr>
          <w:p w:rsidR="00321E6A" w:rsidRPr="0013404E" w:rsidRDefault="00490BBE" w:rsidP="00321E6A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War Poem 3: Dulce et Decorum Est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Sarcastic and realistic depiction of the war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Owen died at 25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was injured and sent home but returned to the front line to continue fighting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Gas was a particularly horrific way to die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Trench warfare meant months on the frontline for men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Brutal and agonising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Barbed wire tore men to shreds on their own side and on the oppositions side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Conditions were appalling with men contracting trench foot, sleeping in muddy dug outs and not having clean/dry clothes and footwear. Lice were rife and supplies were limited. </w:t>
            </w:r>
          </w:p>
          <w:p w:rsidR="00490BBE" w:rsidRPr="0013404E" w:rsidRDefault="00490BBE" w:rsidP="00490BB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321E6A" w:rsidRPr="0013404E" w:rsidRDefault="00490BBE" w:rsidP="00490BBE">
            <w:pPr>
              <w:tabs>
                <w:tab w:val="left" w:pos="3682"/>
              </w:tabs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War Poem 4: Mametz Wood </w:t>
            </w:r>
            <w:r w:rsidRPr="0013404E">
              <w:rPr>
                <w:b/>
                <w:sz w:val="20"/>
                <w:szCs w:val="20"/>
              </w:rPr>
              <w:tab/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Sheers is a welsh poet w</w:t>
            </w:r>
            <w:r w:rsidR="002365A5" w:rsidRPr="0013404E">
              <w:rPr>
                <w:sz w:val="20"/>
                <w:szCs w:val="20"/>
              </w:rPr>
              <w:t>ho used the historic battle at M</w:t>
            </w:r>
            <w:r w:rsidRPr="0013404E">
              <w:rPr>
                <w:sz w:val="20"/>
                <w:szCs w:val="20"/>
              </w:rPr>
              <w:t>ametz wood to create the poem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Mametz Wood </w:t>
            </w:r>
            <w:r w:rsidR="002365A5" w:rsidRPr="0013404E">
              <w:rPr>
                <w:sz w:val="20"/>
                <w:szCs w:val="20"/>
              </w:rPr>
              <w:t>w</w:t>
            </w:r>
            <w:r w:rsidRPr="0013404E">
              <w:rPr>
                <w:sz w:val="20"/>
                <w:szCs w:val="20"/>
              </w:rPr>
              <w:t>as a heavily fought over wooded area during the battle of the Somme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Battle of the Somme was one of the bloodiest battles recorded with 4,000 </w:t>
            </w:r>
            <w:r w:rsidR="002365A5" w:rsidRPr="0013404E">
              <w:rPr>
                <w:sz w:val="20"/>
                <w:szCs w:val="20"/>
              </w:rPr>
              <w:t>casualties</w:t>
            </w:r>
            <w:r w:rsidRPr="0013404E">
              <w:rPr>
                <w:sz w:val="20"/>
                <w:szCs w:val="20"/>
              </w:rPr>
              <w:t xml:space="preserve"> and 600 dead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battle for Mametz Wood was supposed to only take hours but lasted days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Men were sent walking to their slaughter </w:t>
            </w:r>
          </w:p>
          <w:p w:rsidR="00490BBE" w:rsidRPr="0013404E" w:rsidRDefault="00490BBE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The welsh were successful, with heavy casualties, however not really commended for their bravery</w:t>
            </w:r>
          </w:p>
          <w:p w:rsidR="00490BBE" w:rsidRPr="0013404E" w:rsidRDefault="002365A5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Took place in 1916 </w:t>
            </w:r>
          </w:p>
          <w:p w:rsidR="002365A5" w:rsidRPr="0013404E" w:rsidRDefault="002365A5" w:rsidP="00490BBE">
            <w:pPr>
              <w:pStyle w:val="ListParagraph"/>
              <w:numPr>
                <w:ilvl w:val="0"/>
                <w:numId w:val="5"/>
              </w:numPr>
              <w:tabs>
                <w:tab w:val="left" w:pos="3682"/>
              </w:tabs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Dance macabre was depicted in art and supposed to make viewers reflect on their souls</w:t>
            </w:r>
          </w:p>
        </w:tc>
      </w:tr>
      <w:tr w:rsidR="00321E6A" w:rsidRPr="0013404E" w:rsidTr="00321E6A">
        <w:tc>
          <w:tcPr>
            <w:tcW w:w="5211" w:type="dxa"/>
          </w:tcPr>
          <w:p w:rsidR="00321E6A" w:rsidRPr="0013404E" w:rsidRDefault="002365A5" w:rsidP="00321E6A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War Poem 5: A Wife in London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His first wife influenced his writing greatly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Trained as an architect after leaving school at 16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London was enveloped in a thick fog in the 1880s which lasted for days and made visibility impossible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Hardy is writing about the Boer War in South Africa which was between the British and the Boer settlers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war was unmatched with over 400,000 British troops fighting in the war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22,000 Boer and 25,000 British men lost their lives </w:t>
            </w:r>
          </w:p>
          <w:p w:rsidR="002365A5" w:rsidRPr="0013404E" w:rsidRDefault="002365A5" w:rsidP="002365A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Many of the Boer troops were untrained and young </w:t>
            </w:r>
          </w:p>
          <w:p w:rsidR="002365A5" w:rsidRPr="0013404E" w:rsidRDefault="002365A5" w:rsidP="00484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Eventually the Boers surrendered </w:t>
            </w:r>
          </w:p>
        </w:tc>
        <w:tc>
          <w:tcPr>
            <w:tcW w:w="5387" w:type="dxa"/>
          </w:tcPr>
          <w:p w:rsidR="00321E6A" w:rsidRPr="0013404E" w:rsidRDefault="002365A5" w:rsidP="00321E6A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Nature Poems: </w:t>
            </w:r>
            <w:r w:rsidR="00484D43" w:rsidRPr="0013404E">
              <w:rPr>
                <w:b/>
                <w:sz w:val="20"/>
                <w:szCs w:val="20"/>
              </w:rPr>
              <w:t xml:space="preserve">To Autumn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Keats is a romantic poet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Romantics believed in the power of beauty and that emotion and imagination were hugely important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died young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His girlfriend Fanny Brawne both inspired and tormented him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He was ambiguous about the amount of time he spent thinking about her</w:t>
            </w:r>
          </w:p>
          <w:p w:rsidR="00484D43" w:rsidRPr="0013404E" w:rsidRDefault="00484D43" w:rsidP="00484D4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852ADA" w:rsidRPr="008B3CC2" w:rsidRDefault="00321E6A" w:rsidP="008B3CC2">
      <w:pPr>
        <w:jc w:val="center"/>
        <w:rPr>
          <w:sz w:val="36"/>
          <w:szCs w:val="20"/>
        </w:rPr>
      </w:pPr>
      <w:proofErr w:type="gramStart"/>
      <w:r w:rsidRPr="008B3CC2">
        <w:rPr>
          <w:sz w:val="36"/>
          <w:szCs w:val="20"/>
        </w:rPr>
        <w:t xml:space="preserve">Context  </w:t>
      </w:r>
      <w:r w:rsidR="00490BBE" w:rsidRPr="008B3CC2">
        <w:rPr>
          <w:sz w:val="36"/>
          <w:szCs w:val="20"/>
        </w:rPr>
        <w:t>g</w:t>
      </w:r>
      <w:r w:rsidRPr="008B3CC2">
        <w:rPr>
          <w:sz w:val="36"/>
          <w:szCs w:val="20"/>
        </w:rPr>
        <w:t>uide</w:t>
      </w:r>
      <w:proofErr w:type="gramEnd"/>
      <w:r w:rsidRPr="008B3CC2">
        <w:rPr>
          <w:sz w:val="36"/>
          <w:szCs w:val="20"/>
        </w:rPr>
        <w:t xml:space="preserve"> for the </w:t>
      </w:r>
      <w:proofErr w:type="spellStart"/>
      <w:r w:rsidRPr="008B3CC2">
        <w:rPr>
          <w:sz w:val="36"/>
          <w:szCs w:val="20"/>
        </w:rPr>
        <w:t>Eduqas</w:t>
      </w:r>
      <w:proofErr w:type="spellEnd"/>
      <w:r w:rsidRPr="008B3CC2">
        <w:rPr>
          <w:sz w:val="36"/>
          <w:szCs w:val="20"/>
        </w:rPr>
        <w:t xml:space="preserve"> Anthology Main points to remember:</w:t>
      </w:r>
    </w:p>
    <w:p w:rsidR="00484D43" w:rsidRPr="0013404E" w:rsidRDefault="00484D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4D43" w:rsidRPr="0013404E" w:rsidTr="00484D43">
        <w:tc>
          <w:tcPr>
            <w:tcW w:w="5341" w:type="dxa"/>
          </w:tcPr>
          <w:p w:rsidR="00484D43" w:rsidRPr="0013404E" w:rsidRDefault="00484D43">
            <w:pPr>
              <w:rPr>
                <w:b/>
                <w:sz w:val="20"/>
                <w:szCs w:val="20"/>
              </w:rPr>
            </w:pPr>
            <w:bookmarkStart w:id="0" w:name="_GoBack"/>
            <w:r w:rsidRPr="0013404E">
              <w:rPr>
                <w:b/>
                <w:sz w:val="20"/>
                <w:szCs w:val="20"/>
              </w:rPr>
              <w:t>Nature Poems 2: Hawk Roosting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Hughes was hugely inspired by animals and nature due to his Yorkshire childhood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hawk could be a metaphor for religion and its place in society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Hughes questions creation and the way that it evolved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The poem was published in the 60s </w:t>
            </w:r>
          </w:p>
          <w:p w:rsidR="00484D43" w:rsidRPr="0013404E" w:rsidRDefault="00484D43" w:rsidP="00484D4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'</w:t>
            </w:r>
            <w:proofErr w:type="spellStart"/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Lupercal</w:t>
            </w:r>
            <w:proofErr w:type="spellEnd"/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'. The collection of poems in which Hawk Roosting was published takes its title from an ancient, pre-Roman festival celebrating spring</w:t>
            </w:r>
          </w:p>
          <w:p w:rsidR="007D6FF8" w:rsidRPr="0013404E" w:rsidRDefault="007D6FF8" w:rsidP="007D6FF8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484D43" w:rsidRPr="0013404E" w:rsidRDefault="007D6FF8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Nature Poems 3: Excerpt from The Prelude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William Wordsworth (1770 – 1850)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13404E">
              <w:rPr>
                <w:sz w:val="20"/>
                <w:szCs w:val="20"/>
              </w:rPr>
              <w:t>born</w:t>
            </w:r>
            <w:proofErr w:type="gramEnd"/>
            <w:r w:rsidRPr="0013404E">
              <w:rPr>
                <w:sz w:val="20"/>
                <w:szCs w:val="20"/>
              </w:rPr>
              <w:t xml:space="preserve"> in the Lake District which hugely influences his writing and this poem is about how the power of nature influenced him as a child. 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 was an influential Romantic poet.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His poems along with his sister Dorothy and Samuel Taylor Coleridge's collection The Lyrical Ballads marked the start of the </w:t>
            </w:r>
            <w:proofErr w:type="gramStart"/>
            <w:r w:rsidRPr="0013404E">
              <w:rPr>
                <w:sz w:val="20"/>
                <w:szCs w:val="20"/>
              </w:rPr>
              <w:t>romantic movement</w:t>
            </w:r>
            <w:proofErr w:type="gramEnd"/>
            <w:r w:rsidRPr="0013404E">
              <w:rPr>
                <w:sz w:val="20"/>
                <w:szCs w:val="20"/>
              </w:rPr>
              <w:t xml:space="preserve">.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Romantics changed the way people thought about art and writing. </w:t>
            </w:r>
          </w:p>
          <w:p w:rsidR="007D6FF8" w:rsidRPr="0013404E" w:rsidRDefault="00143F22" w:rsidP="001340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This poem is autobiographical.</w:t>
            </w:r>
          </w:p>
        </w:tc>
      </w:tr>
      <w:tr w:rsidR="007D6FF8" w:rsidRPr="0013404E" w:rsidTr="00484D43">
        <w:tc>
          <w:tcPr>
            <w:tcW w:w="5341" w:type="dxa"/>
          </w:tcPr>
          <w:p w:rsidR="007D6FF8" w:rsidRPr="0013404E" w:rsidRDefault="007D6FF8" w:rsidP="007D6FF8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lastRenderedPageBreak/>
              <w:t>Nature Poems 4: Death of a Naturalist</w:t>
            </w:r>
          </w:p>
          <w:p w:rsidR="007D6FF8" w:rsidRPr="0013404E" w:rsidRDefault="00143F22" w:rsidP="00143F2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Heaney won many prizes for this collection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An Irish poet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He was said to want to highlight big ideas through the poem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 xml:space="preserve">Could have been influenced by the way perspective changes as you grow older </w:t>
            </w:r>
          </w:p>
          <w:p w:rsidR="00143F22" w:rsidRPr="0013404E" w:rsidRDefault="00143F22" w:rsidP="00143F2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3404E">
              <w:rPr>
                <w:sz w:val="20"/>
                <w:szCs w:val="20"/>
              </w:rPr>
              <w:t>He is influenced by nature and experiences with it</w:t>
            </w:r>
          </w:p>
          <w:p w:rsidR="00143F22" w:rsidRPr="0013404E" w:rsidRDefault="00143F22">
            <w:pPr>
              <w:rPr>
                <w:sz w:val="20"/>
                <w:szCs w:val="20"/>
              </w:rPr>
            </w:pPr>
          </w:p>
          <w:p w:rsidR="00143F22" w:rsidRPr="0013404E" w:rsidRDefault="00143F22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D6FF8" w:rsidRPr="0013404E" w:rsidRDefault="007D6FF8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Poem of Place 1: </w:t>
            </w:r>
            <w:r w:rsidR="00007DF6" w:rsidRPr="0013404E">
              <w:rPr>
                <w:b/>
                <w:sz w:val="20"/>
                <w:szCs w:val="20"/>
              </w:rPr>
              <w:t>Ozymandius</w:t>
            </w:r>
          </w:p>
          <w:p w:rsidR="00143F22" w:rsidRPr="0013404E" w:rsidRDefault="00143F22" w:rsidP="004326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Percy Bysshe Shelley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(1792-1822) </w:t>
            </w:r>
            <w:proofErr w:type="gramStart"/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A </w:t>
            </w: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13404E">
              <w:rPr>
                <w:rFonts w:eastAsia="Times New Roman" w:cs="Arial"/>
                <w:bCs/>
                <w:color w:val="333333"/>
                <w:sz w:val="20"/>
                <w:szCs w:val="20"/>
                <w:lang w:eastAsia="en-GB"/>
              </w:rPr>
              <w:t>Romantic</w:t>
            </w:r>
            <w:proofErr w:type="gramEnd"/>
            <w:r w:rsidRPr="0013404E">
              <w:rPr>
                <w:rFonts w:eastAsia="Times New Roman" w:cs="Arial"/>
                <w:bCs/>
                <w:color w:val="333333"/>
                <w:sz w:val="20"/>
                <w:szCs w:val="20"/>
                <w:lang w:eastAsia="en-GB"/>
              </w:rPr>
              <w:t xml:space="preserve"> poet influenced by beauty and truth</w:t>
            </w: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:rsidR="00143F22" w:rsidRPr="0013404E" w:rsidRDefault="00143F22" w:rsidP="004326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Born in Horsham, Sussex, he came from a wealthy family </w:t>
            </w:r>
          </w:p>
          <w:p w:rsidR="00432622" w:rsidRPr="0013404E" w:rsidRDefault="00143F22" w:rsidP="004326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Aetheist</w:t>
            </w:r>
            <w:proofErr w:type="spellEnd"/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doesn’</w:t>
            </w:r>
            <w:r w:rsidR="00432622"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t  believe in God </w:t>
            </w:r>
          </w:p>
          <w:p w:rsidR="00143F22" w:rsidRPr="0013404E" w:rsidRDefault="00432622" w:rsidP="004326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H</w:t>
            </w:r>
            <w:r w:rsidR="00143F22"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e eloped and married aged 19.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Harriet died</w:t>
            </w:r>
          </w:p>
          <w:p w:rsidR="00432622" w:rsidRPr="0013404E" w:rsidRDefault="00143F22" w:rsidP="00143F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Three years later, Shelley left for Europe with another woman, Mary Godwin (who later became </w:t>
            </w: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Mary Shelley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and wrote Frankenstein). Shelley had children by both women. </w:t>
            </w:r>
          </w:p>
          <w:p w:rsidR="00143F22" w:rsidRPr="00143F22" w:rsidRDefault="00143F22" w:rsidP="00143F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Shelley was a 'radical' </w:t>
            </w:r>
            <w:proofErr w:type="spellStart"/>
            <w:r w:rsidRPr="00143F22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en-GB"/>
              </w:rPr>
              <w:t>Ozymandias</w:t>
            </w:r>
            <w:proofErr w:type="spellEnd"/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432622"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may reflect </w:t>
            </w:r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this side of his character. </w:t>
            </w:r>
            <w:r w:rsidR="00432622"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Literal meaning is the S</w:t>
            </w:r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tatue of </w:t>
            </w:r>
            <w:proofErr w:type="spellStart"/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Ozymandias</w:t>
            </w:r>
            <w:proofErr w:type="spellEnd"/>
            <w:r w:rsidRPr="00143F2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(another name for the Egyptian pharaoh Rameses II) it can be read as a criticism of people or systems that become huge and believe themselves to be invincible.</w:t>
            </w:r>
          </w:p>
          <w:p w:rsidR="00007DF6" w:rsidRPr="0013404E" w:rsidRDefault="00007DF6">
            <w:pPr>
              <w:rPr>
                <w:b/>
                <w:sz w:val="20"/>
                <w:szCs w:val="20"/>
              </w:rPr>
            </w:pPr>
          </w:p>
        </w:tc>
      </w:tr>
      <w:tr w:rsidR="007D6FF8" w:rsidRPr="0013404E" w:rsidTr="00484D43">
        <w:tc>
          <w:tcPr>
            <w:tcW w:w="5341" w:type="dxa"/>
          </w:tcPr>
          <w:p w:rsidR="007D6FF8" w:rsidRPr="0013404E" w:rsidRDefault="00432622" w:rsidP="007D6FF8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>Poem of Place 2: Living Space</w:t>
            </w:r>
          </w:p>
          <w:p w:rsidR="0013404E" w:rsidRPr="0013404E" w:rsidRDefault="0013404E" w:rsidP="0013404E">
            <w:pPr>
              <w:pStyle w:val="k-type-body-article"/>
              <w:numPr>
                <w:ilvl w:val="0"/>
                <w:numId w:val="17"/>
              </w:numPr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04E">
              <w:rPr>
                <w:rFonts w:asciiTheme="minorHAnsi" w:hAnsiTheme="minorHAnsi"/>
                <w:sz w:val="20"/>
                <w:szCs w:val="20"/>
              </w:rPr>
              <w:t>Imtiaz</w:t>
            </w:r>
            <w:proofErr w:type="spellEnd"/>
            <w:r w:rsidRPr="001340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3404E">
              <w:rPr>
                <w:rFonts w:asciiTheme="minorHAnsi" w:hAnsiTheme="minorHAnsi"/>
                <w:sz w:val="20"/>
                <w:szCs w:val="20"/>
              </w:rPr>
              <w:t>Dharker</w:t>
            </w:r>
            <w:proofErr w:type="spellEnd"/>
            <w:r w:rsidRPr="0013404E">
              <w:rPr>
                <w:rFonts w:asciiTheme="minorHAnsi" w:hAnsiTheme="minorHAnsi"/>
                <w:sz w:val="20"/>
                <w:szCs w:val="20"/>
              </w:rPr>
              <w:t xml:space="preserve"> is a contemporary poet who was born in Pakistan and grew up in Scotland. </w:t>
            </w:r>
          </w:p>
          <w:p w:rsidR="0013404E" w:rsidRPr="0013404E" w:rsidRDefault="0013404E" w:rsidP="0013404E">
            <w:pPr>
              <w:pStyle w:val="k-type-body-article"/>
              <w:numPr>
                <w:ilvl w:val="0"/>
                <w:numId w:val="17"/>
              </w:numPr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sz w:val="20"/>
                <w:szCs w:val="20"/>
              </w:rPr>
              <w:t>She is also a film director and has scripted a number of documentaries in India, supporting work with women and children</w:t>
            </w:r>
          </w:p>
          <w:p w:rsidR="0013404E" w:rsidRPr="0013404E" w:rsidRDefault="0013404E" w:rsidP="0013404E">
            <w:pPr>
              <w:pStyle w:val="k-type-body-article"/>
              <w:numPr>
                <w:ilvl w:val="0"/>
                <w:numId w:val="17"/>
              </w:numPr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04E">
              <w:rPr>
                <w:rFonts w:asciiTheme="minorHAnsi" w:hAnsiTheme="minorHAnsi"/>
                <w:sz w:val="20"/>
                <w:szCs w:val="20"/>
              </w:rPr>
              <w:t>Dharker's</w:t>
            </w:r>
            <w:proofErr w:type="spellEnd"/>
            <w:r w:rsidRPr="0013404E">
              <w:rPr>
                <w:rFonts w:asciiTheme="minorHAnsi" w:hAnsiTheme="minorHAnsi"/>
                <w:sz w:val="20"/>
                <w:szCs w:val="20"/>
              </w:rPr>
              <w:t xml:space="preserve"> intimate knowledge of Mumbai is evident in this poem. She works to raise awareness of issues in other countries. </w:t>
            </w:r>
          </w:p>
          <w:p w:rsidR="0013404E" w:rsidRPr="0013404E" w:rsidRDefault="0013404E" w:rsidP="0013404E">
            <w:pPr>
              <w:pStyle w:val="k-type-body-article"/>
              <w:numPr>
                <w:ilvl w:val="0"/>
                <w:numId w:val="17"/>
              </w:numPr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sz w:val="20"/>
                <w:szCs w:val="20"/>
              </w:rPr>
              <w:t>Set in the slums this highlights the difficulties of poverty</w:t>
            </w:r>
          </w:p>
          <w:p w:rsidR="0013404E" w:rsidRPr="0013404E" w:rsidRDefault="0013404E" w:rsidP="007D6FF8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13404E" w:rsidRPr="0013404E" w:rsidRDefault="0013404E" w:rsidP="00134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 of Place 3</w:t>
            </w:r>
            <w:r w:rsidRPr="0013404E">
              <w:rPr>
                <w:b/>
                <w:sz w:val="20"/>
                <w:szCs w:val="20"/>
              </w:rPr>
              <w:t xml:space="preserve">: London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Published in 1794.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The </w:t>
            </w:r>
            <w:r w:rsidRPr="0013404E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en-GB"/>
              </w:rPr>
              <w:t>Songs of Innocence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section contains poems which are positive in tone and celebrate love, childhood and nature.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en-GB"/>
              </w:rPr>
              <w:t>The Songs of Experience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poems are obviously intended to provide a contrast, and illustrate the effects of modern life on people and nature. Dangerous industrial conditions, child labour, prostitution and poverty are just some of the topics Blake explores.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iCs/>
                <w:color w:val="333333"/>
                <w:sz w:val="20"/>
                <w:szCs w:val="20"/>
                <w:lang w:eastAsia="en-GB"/>
              </w:rPr>
              <w:t xml:space="preserve">Preoccupied with the Industrial Revolution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In 1789, the French people revolted against the monarchy and aristocracy, using violence and murder to overthrow those in power. </w:t>
            </w:r>
          </w:p>
          <w:p w:rsidR="0013404E" w:rsidRPr="0013404E" w:rsidRDefault="0013404E" w:rsidP="0013404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Seen as 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a model for how ordinary, disadvantaged people could seize power. </w:t>
            </w:r>
          </w:p>
          <w:p w:rsidR="007D6FF8" w:rsidRPr="0013404E" w:rsidRDefault="0013404E" w:rsidP="0013404E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Blake alludes to the revolution in </w:t>
            </w:r>
            <w:r w:rsidRPr="0013404E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en-GB"/>
              </w:rPr>
              <w:t>London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432622" w:rsidRPr="0013404E" w:rsidTr="00F4126F">
        <w:trPr>
          <w:trHeight w:val="3285"/>
        </w:trPr>
        <w:tc>
          <w:tcPr>
            <w:tcW w:w="5341" w:type="dxa"/>
          </w:tcPr>
          <w:p w:rsidR="0013404E" w:rsidRPr="0013404E" w:rsidRDefault="0013404E" w:rsidP="0013404E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Poem 1: Valentine </w:t>
            </w:r>
          </w:p>
          <w:p w:rsidR="0013404E" w:rsidRPr="0013404E" w:rsidRDefault="0013404E" w:rsidP="0013404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Carol Ann Duffy (born 1955) is a Scottish poet, was the first female (and first Scottish) </w:t>
            </w:r>
            <w:hyperlink r:id="rId8" w:history="1">
              <w:r w:rsidRPr="001340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Poet Laureate</w:t>
              </w:r>
            </w:hyperlink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:rsidR="0013404E" w:rsidRPr="0013404E" w:rsidRDefault="0013404E" w:rsidP="0013404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Born in Glasgow, she moved with her family to Stafford when she was 7, where she was educated. </w:t>
            </w:r>
          </w:p>
          <w:p w:rsidR="0013404E" w:rsidRPr="0013404E" w:rsidRDefault="0013404E" w:rsidP="0013404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She wrote poetry from an early age, and was first published at the age of 15. </w:t>
            </w:r>
          </w:p>
          <w:p w:rsidR="0013404E" w:rsidRPr="0013404E" w:rsidRDefault="0013404E" w:rsidP="0013404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Her poetry has been the subject of controversy. </w:t>
            </w:r>
          </w:p>
          <w:p w:rsidR="0013404E" w:rsidRPr="0013404E" w:rsidRDefault="0013404E" w:rsidP="0013404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4E">
              <w:rPr>
                <w:rFonts w:asciiTheme="minorHAnsi" w:hAnsiTheme="minorHAnsi"/>
                <w:color w:val="000000"/>
                <w:sz w:val="20"/>
                <w:szCs w:val="20"/>
              </w:rPr>
              <w:t>Duffy often tackles difficult subjects, encouraging the reader to explore alternative points of view.</w:t>
            </w:r>
          </w:p>
          <w:p w:rsidR="00837AF4" w:rsidRPr="00F4126F" w:rsidRDefault="0013404E" w:rsidP="00F4126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F4126F">
              <w:rPr>
                <w:color w:val="000000"/>
                <w:sz w:val="20"/>
                <w:szCs w:val="20"/>
              </w:rPr>
              <w:t>Duffy’s poetry is often feminist in its themes and approach.</w:t>
            </w:r>
          </w:p>
        </w:tc>
        <w:tc>
          <w:tcPr>
            <w:tcW w:w="5341" w:type="dxa"/>
          </w:tcPr>
          <w:p w:rsidR="00F4126F" w:rsidRDefault="00F4126F" w:rsidP="00F4126F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 xml:space="preserve">Love Poem </w:t>
            </w:r>
            <w:r>
              <w:rPr>
                <w:b/>
                <w:sz w:val="20"/>
                <w:szCs w:val="20"/>
              </w:rPr>
              <w:t>2</w:t>
            </w:r>
            <w:r w:rsidRPr="0013404E">
              <w:rPr>
                <w:b/>
                <w:sz w:val="20"/>
                <w:szCs w:val="20"/>
              </w:rPr>
              <w:t>: As Imperceptibly as grief</w:t>
            </w:r>
          </w:p>
          <w:p w:rsidR="00F4126F" w:rsidRPr="0013404E" w:rsidRDefault="00F4126F" w:rsidP="00F4126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By the 1860s, Dickinson lived in almost complete isolation from the outside world, but actively maintained many correspondences and read widely. </w:t>
            </w:r>
          </w:p>
          <w:p w:rsidR="00F4126F" w:rsidRPr="0013404E" w:rsidRDefault="00F4126F" w:rsidP="00F4126F">
            <w:pPr>
              <w:pStyle w:val="ListParagraph"/>
              <w:numPr>
                <w:ilvl w:val="0"/>
                <w:numId w:val="19"/>
              </w:numPr>
              <w:spacing w:before="303" w:after="303"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Dickinson’s poetry was heavily influenced by the Metaphysical poets of seventeenth-century England,</w:t>
            </w:r>
          </w:p>
          <w:p w:rsidR="00837AF4" w:rsidRPr="0013404E" w:rsidRDefault="00F4126F" w:rsidP="00F4126F">
            <w:pPr>
              <w:pStyle w:val="ListParagraph"/>
              <w:numPr>
                <w:ilvl w:val="0"/>
                <w:numId w:val="19"/>
              </w:numPr>
              <w:spacing w:before="303" w:after="303" w:line="360" w:lineRule="atLeast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Also influenced by the Book of Revelation and her upbringing in a Puritan New England town, which encouraged a Calvinist, orthodox, and conservative approach to Christianity.</w:t>
            </w:r>
          </w:p>
        </w:tc>
      </w:tr>
      <w:tr w:rsidR="00F4126F" w:rsidRPr="0013404E" w:rsidTr="00484D43">
        <w:tc>
          <w:tcPr>
            <w:tcW w:w="5341" w:type="dxa"/>
          </w:tcPr>
          <w:p w:rsidR="00F4126F" w:rsidRPr="0013404E" w:rsidRDefault="00F4126F" w:rsidP="0013404E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lastRenderedPageBreak/>
              <w:t xml:space="preserve">Love </w:t>
            </w:r>
            <w:r>
              <w:rPr>
                <w:b/>
                <w:sz w:val="20"/>
                <w:szCs w:val="20"/>
              </w:rPr>
              <w:t>Poem 3</w:t>
            </w:r>
            <w:r w:rsidRPr="0013404E">
              <w:rPr>
                <w:b/>
                <w:sz w:val="20"/>
                <w:szCs w:val="20"/>
              </w:rPr>
              <w:t xml:space="preserve">: She walks in beauty </w:t>
            </w:r>
          </w:p>
          <w:p w:rsidR="00F4126F" w:rsidRPr="0013404E" w:rsidRDefault="00F4126F" w:rsidP="0013404E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leading poet of the Romantics. </w:t>
            </w:r>
          </w:p>
          <w:p w:rsidR="00F4126F" w:rsidRPr="0013404E" w:rsidRDefault="00F4126F" w:rsidP="0013404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>Romanticism was a general artistic movement (literature, music, the visual arts, etc.) which dominated European culture from the late-18th century until the mid-19th century. Romanticism had many key features among which were:</w:t>
            </w:r>
          </w:p>
          <w:p w:rsidR="00F4126F" w:rsidRPr="00432622" w:rsidRDefault="00F4126F" w:rsidP="0043262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3262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recognition of the influence of the senses and of personal emotion </w:t>
            </w:r>
          </w:p>
          <w:p w:rsidR="00F4126F" w:rsidRPr="00432622" w:rsidRDefault="00F4126F" w:rsidP="0043262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3262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that the heart (emotion) is considered more powerful than the head (logic/reason) </w:t>
            </w:r>
          </w:p>
          <w:p w:rsidR="00F4126F" w:rsidRPr="00432622" w:rsidRDefault="00F4126F" w:rsidP="0043262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3262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an understanding of the deep power of the natural world </w:t>
            </w:r>
          </w:p>
          <w:p w:rsidR="00F4126F" w:rsidRPr="0013404E" w:rsidRDefault="00F4126F" w:rsidP="0043262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>All of these are features of Byron’s poem.</w:t>
            </w:r>
          </w:p>
          <w:p w:rsidR="00F4126F" w:rsidRPr="0013404E" w:rsidRDefault="00F4126F" w:rsidP="0043262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Byron is believed to have been inspired to write the poem after seeing a woman with very good looks at a fashionable London party. </w:t>
            </w:r>
          </w:p>
          <w:p w:rsidR="00F4126F" w:rsidRPr="0013404E" w:rsidRDefault="00F4126F" w:rsidP="0043262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>Byron himself had many stormy personal relationships. He was famously described as 'mad, bad and dangerous to know'.</w:t>
            </w:r>
          </w:p>
          <w:p w:rsidR="00F4126F" w:rsidRPr="0013404E" w:rsidRDefault="00F4126F" w:rsidP="0043262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From the collection </w:t>
            </w:r>
            <w:r w:rsidRPr="0013404E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Hebrew Melodies</w:t>
            </w:r>
            <w:r w:rsidRPr="0013404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in April 1815 and was intended to be set to music of a religious nature. </w:t>
            </w:r>
          </w:p>
        </w:tc>
        <w:tc>
          <w:tcPr>
            <w:tcW w:w="5341" w:type="dxa"/>
          </w:tcPr>
          <w:p w:rsidR="00F4126F" w:rsidRDefault="00F4126F" w:rsidP="00F4126F">
            <w:pPr>
              <w:spacing w:line="3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Love Poem 4: Sonnet 43</w:t>
            </w:r>
          </w:p>
          <w:p w:rsidR="00F4126F" w:rsidRPr="00F4126F" w:rsidRDefault="00F4126F" w:rsidP="00F4126F">
            <w:pPr>
              <w:pStyle w:val="ListParagraph"/>
              <w:numPr>
                <w:ilvl w:val="0"/>
                <w:numId w:val="22"/>
              </w:numPr>
              <w:spacing w:line="360" w:lineRule="atLeast"/>
              <w:rPr>
                <w:b/>
                <w:sz w:val="20"/>
                <w:szCs w:val="20"/>
              </w:rPr>
            </w:pPr>
            <w:r w:rsidRPr="00F4126F">
              <w:rPr>
                <w:rFonts w:ascii="Verdana" w:hAnsi="Verdana" w:cs="Arial"/>
                <w:color w:val="333333"/>
                <w:sz w:val="20"/>
                <w:szCs w:val="20"/>
              </w:rPr>
              <w:t xml:space="preserve">A prominent Victorian poet. </w:t>
            </w:r>
          </w:p>
          <w:p w:rsidR="00F4126F" w:rsidRDefault="00F4126F" w:rsidP="00F4126F">
            <w:pPr>
              <w:pStyle w:val="ListParagraph"/>
              <w:numPr>
                <w:ilvl w:val="0"/>
                <w:numId w:val="21"/>
              </w:numPr>
              <w:spacing w:before="303" w:line="360" w:lineRule="atLeast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F4126F">
              <w:rPr>
                <w:rFonts w:ascii="Verdana" w:hAnsi="Verdana" w:cs="Arial"/>
                <w:color w:val="333333"/>
                <w:sz w:val="20"/>
                <w:szCs w:val="20"/>
              </w:rPr>
              <w:t xml:space="preserve">She suffered from lifelong illness, despite which she married the poet and playwright Robert Browning, who was a major influence on her work, and to whom </w:t>
            </w:r>
            <w:r w:rsidRPr="00F4126F">
              <w:rPr>
                <w:rFonts w:ascii="Verdana" w:hAnsi="Verdana" w:cs="Arial"/>
                <w:i/>
                <w:iCs/>
                <w:color w:val="333333"/>
                <w:sz w:val="20"/>
                <w:szCs w:val="20"/>
              </w:rPr>
              <w:t>Sonnet 43</w:t>
            </w:r>
            <w:r w:rsidRPr="00F4126F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is addressed. </w:t>
            </w:r>
          </w:p>
          <w:p w:rsidR="00F4126F" w:rsidRPr="00F4126F" w:rsidRDefault="00F4126F" w:rsidP="00F4126F">
            <w:pPr>
              <w:pStyle w:val="ListParagraph"/>
              <w:numPr>
                <w:ilvl w:val="0"/>
                <w:numId w:val="21"/>
              </w:numPr>
              <w:spacing w:before="303" w:after="200" w:line="360" w:lineRule="atLeast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F4126F">
              <w:rPr>
                <w:rFonts w:ascii="Verdana" w:hAnsi="Verdana" w:cs="Arial"/>
                <w:i/>
                <w:iCs/>
                <w:color w:val="333333"/>
                <w:sz w:val="20"/>
                <w:szCs w:val="20"/>
              </w:rPr>
              <w:t>Sonnet 43</w:t>
            </w:r>
            <w:r w:rsidRPr="00F4126F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is part of a longer </w:t>
            </w:r>
            <w:r w:rsidRPr="00F4126F">
              <w:rPr>
                <w:rStyle w:val="bs-content-rb-glossary3"/>
                <w:rFonts w:ascii="Verdana" w:hAnsi="Verdana" w:cs="Arial"/>
                <w:color w:val="333333"/>
                <w:sz w:val="20"/>
                <w:szCs w:val="20"/>
              </w:rPr>
              <w:t>sonnet</w:t>
            </w:r>
            <w:r w:rsidRPr="00F4126F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sequence of 44 sonnets called Sonnets from the Portuguese.</w:t>
            </w:r>
          </w:p>
          <w:p w:rsidR="00F4126F" w:rsidRPr="00F4126F" w:rsidRDefault="00F4126F" w:rsidP="00F4126F">
            <w:pPr>
              <w:spacing w:before="303" w:after="303" w:line="360" w:lineRule="atLeast"/>
              <w:rPr>
                <w:rFonts w:ascii="Verdana" w:hAnsi="Verdana" w:cs="Arial"/>
                <w:color w:val="333333"/>
                <w:sz w:val="20"/>
                <w:szCs w:val="20"/>
              </w:rPr>
            </w:pPr>
          </w:p>
        </w:tc>
      </w:tr>
      <w:tr w:rsidR="00F4126F" w:rsidRPr="0013404E" w:rsidTr="00484D43">
        <w:tc>
          <w:tcPr>
            <w:tcW w:w="5341" w:type="dxa"/>
          </w:tcPr>
          <w:p w:rsidR="00F4126F" w:rsidRPr="0013404E" w:rsidRDefault="00F4126F" w:rsidP="00432622">
            <w:pPr>
              <w:rPr>
                <w:b/>
                <w:sz w:val="20"/>
                <w:szCs w:val="20"/>
              </w:rPr>
            </w:pPr>
            <w:r w:rsidRPr="0013404E">
              <w:rPr>
                <w:b/>
                <w:sz w:val="20"/>
                <w:szCs w:val="20"/>
              </w:rPr>
              <w:t>Love Poem 5: Afternoons</w:t>
            </w:r>
          </w:p>
          <w:p w:rsidR="00F4126F" w:rsidRPr="0013404E" w:rsidRDefault="00F4126F" w:rsidP="00837A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Philip Larkin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was a significant 20th century poet whose work is characterised by detailed observations of everyday life and relationships. </w:t>
            </w:r>
          </w:p>
          <w:p w:rsidR="00F4126F" w:rsidRPr="0013404E" w:rsidRDefault="00F4126F" w:rsidP="00837A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36" w:lineRule="atLeast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His style is melancholic (the tone can be downbeat), although he is also famous for </w:t>
            </w:r>
            <w:r w:rsidRPr="0013404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celebrating the ordinary</w:t>
            </w: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F4126F" w:rsidRPr="0013404E" w:rsidRDefault="00F4126F" w:rsidP="00837A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36" w:lineRule="atLeast"/>
              <w:rPr>
                <w:b/>
                <w:sz w:val="20"/>
                <w:szCs w:val="20"/>
              </w:rPr>
            </w:pPr>
            <w:r w:rsidRPr="0013404E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He did not marry, had no children, never went abroad and worked as a librarian at Hull University for over 30 years. </w:t>
            </w:r>
          </w:p>
        </w:tc>
        <w:tc>
          <w:tcPr>
            <w:tcW w:w="5341" w:type="dxa"/>
          </w:tcPr>
          <w:p w:rsidR="00915810" w:rsidRDefault="00915810" w:rsidP="00915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Love Poem 6: </w:t>
            </w:r>
            <w:proofErr w:type="spellStart"/>
            <w:r>
              <w:rPr>
                <w:b/>
                <w:sz w:val="20"/>
                <w:szCs w:val="20"/>
              </w:rPr>
              <w:t>Cozy</w:t>
            </w:r>
            <w:proofErr w:type="spellEnd"/>
            <w:r>
              <w:rPr>
                <w:b/>
                <w:sz w:val="20"/>
                <w:szCs w:val="20"/>
              </w:rPr>
              <w:t xml:space="preserve"> Apologia</w:t>
            </w:r>
          </w:p>
          <w:p w:rsidR="00915810" w:rsidRPr="00915810" w:rsidRDefault="00915810" w:rsidP="00915810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American poet, Rita Dove is married to fellow-writer Fred </w:t>
            </w:r>
            <w:proofErr w:type="spellStart"/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>Viebahn</w:t>
            </w:r>
            <w:proofErr w:type="spellEnd"/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15810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Cozy</w:t>
            </w:r>
            <w:proofErr w:type="spellEnd"/>
            <w:r w:rsidRPr="00915810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Apologia</w:t>
            </w:r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seems to be an affectionate tribute to him. </w:t>
            </w:r>
          </w:p>
          <w:p w:rsidR="00915810" w:rsidRPr="00915810" w:rsidRDefault="00915810" w:rsidP="00915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>he</w:t>
            </w:r>
            <w:proofErr w:type="gramEnd"/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poem notes details of a couple's domestic life as writers, 'Twin desks, computers, hardwood floors'.</w:t>
            </w:r>
          </w:p>
          <w:p w:rsidR="00915810" w:rsidRPr="00915810" w:rsidRDefault="00915810" w:rsidP="00915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It is set against the arrival of Hurricane Floyd, a powerful storm which hit the east coast of the USA in 1999. </w:t>
            </w:r>
          </w:p>
          <w:p w:rsidR="00915810" w:rsidRPr="00915810" w:rsidRDefault="00915810" w:rsidP="00915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5810">
              <w:rPr>
                <w:rFonts w:eastAsia="Times New Roman" w:cs="Times New Roman"/>
                <w:sz w:val="20"/>
                <w:szCs w:val="20"/>
                <w:lang w:eastAsia="en-GB"/>
              </w:rPr>
              <w:t>This factual, real-life context supports the idea this is an autobiographical poem.</w:t>
            </w:r>
          </w:p>
          <w:p w:rsidR="00915810" w:rsidRPr="0013404E" w:rsidRDefault="00915810" w:rsidP="00915810">
            <w:pPr>
              <w:rPr>
                <w:b/>
                <w:sz w:val="20"/>
                <w:szCs w:val="20"/>
              </w:rPr>
            </w:pPr>
          </w:p>
        </w:tc>
      </w:tr>
    </w:tbl>
    <w:bookmarkEnd w:id="0"/>
    <w:p w:rsidR="00484D43" w:rsidRPr="00321E6A" w:rsidRDefault="007D6FF8">
      <w:pPr>
        <w:rPr>
          <w:sz w:val="36"/>
        </w:rPr>
      </w:pPr>
      <w:r>
        <w:rPr>
          <w:sz w:val="36"/>
        </w:rPr>
        <w:tab/>
      </w:r>
    </w:p>
    <w:sectPr w:rsidR="00484D43" w:rsidRPr="00321E6A" w:rsidSect="00321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2D" w:rsidRDefault="00A9272D" w:rsidP="00321E6A">
      <w:pPr>
        <w:spacing w:after="0" w:line="240" w:lineRule="auto"/>
      </w:pPr>
      <w:r>
        <w:separator/>
      </w:r>
    </w:p>
  </w:endnote>
  <w:endnote w:type="continuationSeparator" w:id="0">
    <w:p w:rsidR="00A9272D" w:rsidRDefault="00A9272D" w:rsidP="003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2D" w:rsidRDefault="00A9272D" w:rsidP="00321E6A">
      <w:pPr>
        <w:spacing w:after="0" w:line="240" w:lineRule="auto"/>
      </w:pPr>
      <w:r>
        <w:separator/>
      </w:r>
    </w:p>
  </w:footnote>
  <w:footnote w:type="continuationSeparator" w:id="0">
    <w:p w:rsidR="00A9272D" w:rsidRDefault="00A9272D" w:rsidP="0032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6D"/>
    <w:multiLevelType w:val="hybridMultilevel"/>
    <w:tmpl w:val="9F2E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F0A"/>
    <w:multiLevelType w:val="hybridMultilevel"/>
    <w:tmpl w:val="51F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72D"/>
    <w:multiLevelType w:val="hybridMultilevel"/>
    <w:tmpl w:val="B816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7DBD"/>
    <w:multiLevelType w:val="hybridMultilevel"/>
    <w:tmpl w:val="1426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FB6"/>
    <w:multiLevelType w:val="hybridMultilevel"/>
    <w:tmpl w:val="E2E4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376B"/>
    <w:multiLevelType w:val="hybridMultilevel"/>
    <w:tmpl w:val="71AC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7AD0"/>
    <w:multiLevelType w:val="hybridMultilevel"/>
    <w:tmpl w:val="8CDC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743A"/>
    <w:multiLevelType w:val="hybridMultilevel"/>
    <w:tmpl w:val="3F20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A09"/>
    <w:multiLevelType w:val="hybridMultilevel"/>
    <w:tmpl w:val="17DC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4C6"/>
    <w:multiLevelType w:val="hybridMultilevel"/>
    <w:tmpl w:val="2484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05548"/>
    <w:multiLevelType w:val="hybridMultilevel"/>
    <w:tmpl w:val="E9EC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D15D3"/>
    <w:multiLevelType w:val="hybridMultilevel"/>
    <w:tmpl w:val="D7CA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908C7"/>
    <w:multiLevelType w:val="hybridMultilevel"/>
    <w:tmpl w:val="C34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03B4"/>
    <w:multiLevelType w:val="hybridMultilevel"/>
    <w:tmpl w:val="630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85B3C"/>
    <w:multiLevelType w:val="hybridMultilevel"/>
    <w:tmpl w:val="93AC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7DA6"/>
    <w:multiLevelType w:val="hybridMultilevel"/>
    <w:tmpl w:val="289C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1A9C"/>
    <w:multiLevelType w:val="hybridMultilevel"/>
    <w:tmpl w:val="1B7E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03F95"/>
    <w:multiLevelType w:val="hybridMultilevel"/>
    <w:tmpl w:val="1434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F5F0C"/>
    <w:multiLevelType w:val="hybridMultilevel"/>
    <w:tmpl w:val="5762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7203B"/>
    <w:multiLevelType w:val="multilevel"/>
    <w:tmpl w:val="534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77309"/>
    <w:multiLevelType w:val="hybridMultilevel"/>
    <w:tmpl w:val="D618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74A08"/>
    <w:multiLevelType w:val="hybridMultilevel"/>
    <w:tmpl w:val="B766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E3899"/>
    <w:multiLevelType w:val="hybridMultilevel"/>
    <w:tmpl w:val="E4A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004B4"/>
    <w:multiLevelType w:val="hybridMultilevel"/>
    <w:tmpl w:val="4BB6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8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7"/>
  </w:num>
  <w:num w:numId="14">
    <w:abstractNumId w:val="12"/>
  </w:num>
  <w:num w:numId="15">
    <w:abstractNumId w:val="14"/>
  </w:num>
  <w:num w:numId="16">
    <w:abstractNumId w:val="21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23"/>
  </w:num>
  <w:num w:numId="22">
    <w:abstractNumId w:val="11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A"/>
    <w:rsid w:val="00007DF6"/>
    <w:rsid w:val="0013404E"/>
    <w:rsid w:val="00143F22"/>
    <w:rsid w:val="001E46C5"/>
    <w:rsid w:val="002365A5"/>
    <w:rsid w:val="00321E6A"/>
    <w:rsid w:val="00432622"/>
    <w:rsid w:val="00484D43"/>
    <w:rsid w:val="00490BBE"/>
    <w:rsid w:val="004B4F05"/>
    <w:rsid w:val="0060243B"/>
    <w:rsid w:val="007D6FF8"/>
    <w:rsid w:val="00837AF4"/>
    <w:rsid w:val="008B3A6D"/>
    <w:rsid w:val="008B3CC2"/>
    <w:rsid w:val="008E79E5"/>
    <w:rsid w:val="00915810"/>
    <w:rsid w:val="00A9272D"/>
    <w:rsid w:val="00EC2A2A"/>
    <w:rsid w:val="00F4126F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6A"/>
  </w:style>
  <w:style w:type="paragraph" w:styleId="Footer">
    <w:name w:val="footer"/>
    <w:basedOn w:val="Normal"/>
    <w:link w:val="FooterChar"/>
    <w:uiPriority w:val="99"/>
    <w:unhideWhenUsed/>
    <w:rsid w:val="0032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6A"/>
  </w:style>
  <w:style w:type="paragraph" w:styleId="ListParagraph">
    <w:name w:val="List Paragraph"/>
    <w:basedOn w:val="Normal"/>
    <w:uiPriority w:val="34"/>
    <w:qFormat/>
    <w:rsid w:val="00321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7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37AF4"/>
    <w:rPr>
      <w:i/>
      <w:iCs/>
    </w:rPr>
  </w:style>
  <w:style w:type="paragraph" w:customStyle="1" w:styleId="k-type-body-article">
    <w:name w:val="k-type-body-article"/>
    <w:basedOn w:val="Normal"/>
    <w:rsid w:val="0013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3">
    <w:name w:val="bs-content-rb-glossary3"/>
    <w:basedOn w:val="DefaultParagraphFont"/>
    <w:rsid w:val="00F4126F"/>
    <w:rPr>
      <w:i/>
      <w:iCs/>
      <w:shd w:val="clear" w:color="auto" w:fill="FBF49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6A"/>
  </w:style>
  <w:style w:type="paragraph" w:styleId="Footer">
    <w:name w:val="footer"/>
    <w:basedOn w:val="Normal"/>
    <w:link w:val="FooterChar"/>
    <w:uiPriority w:val="99"/>
    <w:unhideWhenUsed/>
    <w:rsid w:val="0032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6A"/>
  </w:style>
  <w:style w:type="paragraph" w:styleId="ListParagraph">
    <w:name w:val="List Paragraph"/>
    <w:basedOn w:val="Normal"/>
    <w:uiPriority w:val="34"/>
    <w:qFormat/>
    <w:rsid w:val="00321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7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37AF4"/>
    <w:rPr>
      <w:i/>
      <w:iCs/>
    </w:rPr>
  </w:style>
  <w:style w:type="paragraph" w:customStyle="1" w:styleId="k-type-body-article">
    <w:name w:val="k-type-body-article"/>
    <w:basedOn w:val="Normal"/>
    <w:rsid w:val="0013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3">
    <w:name w:val="bs-content-rb-glossary3"/>
    <w:basedOn w:val="DefaultParagraphFont"/>
    <w:rsid w:val="00F4126F"/>
    <w:rPr>
      <w:i/>
      <w:iCs/>
      <w:shd w:val="clear" w:color="auto" w:fill="FBF49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45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265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73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42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8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9588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65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588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english_literature/poetry_wjec/treatmentofwomen/valentine/revision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7</cp:revision>
  <dcterms:created xsi:type="dcterms:W3CDTF">2016-07-12T19:50:00Z</dcterms:created>
  <dcterms:modified xsi:type="dcterms:W3CDTF">2016-07-13T18:37:00Z</dcterms:modified>
</cp:coreProperties>
</file>